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B8" w:rsidRPr="003610E0" w:rsidRDefault="009C23B8" w:rsidP="009C23B8">
      <w:pPr>
        <w:rPr>
          <w:lang w:val="el-GR"/>
        </w:rPr>
      </w:pPr>
      <w:r>
        <w:rPr>
          <w:lang w:val="el-GR"/>
        </w:rPr>
        <w:t xml:space="preserve">ΓΡΑΠΤΗ ΑΣΚΗΣΗ </w:t>
      </w:r>
      <w:r w:rsidR="003E42FC">
        <w:rPr>
          <w:lang w:val="el-GR"/>
        </w:rPr>
        <w:t>ΣΤΑ ΜΑΘΗΜΑΤΙΚΑ</w:t>
      </w:r>
      <w:r w:rsidR="003E42FC">
        <w:rPr>
          <w:lang w:val="el-GR"/>
        </w:rPr>
        <w:tab/>
      </w:r>
      <w:r w:rsidR="003E42FC">
        <w:rPr>
          <w:lang w:val="el-GR"/>
        </w:rPr>
        <w:tab/>
        <w:t>ΣΧ. ΧΡΟΝΙΑ: 201</w:t>
      </w:r>
      <w:r w:rsidR="003E42FC" w:rsidRPr="003610E0">
        <w:rPr>
          <w:lang w:val="el-GR"/>
        </w:rPr>
        <w:t>1</w:t>
      </w:r>
      <w:r>
        <w:rPr>
          <w:lang w:val="el-GR"/>
        </w:rPr>
        <w:t>-201</w:t>
      </w:r>
      <w:r w:rsidR="003E42FC" w:rsidRPr="003610E0">
        <w:rPr>
          <w:lang w:val="el-GR"/>
        </w:rPr>
        <w:t>2</w:t>
      </w:r>
    </w:p>
    <w:p w:rsidR="009C23B8" w:rsidRDefault="009C23B8" w:rsidP="009C23B8">
      <w:pPr>
        <w:rPr>
          <w:lang w:val="el-GR"/>
        </w:rPr>
      </w:pPr>
      <w:r>
        <w:rPr>
          <w:lang w:val="el-GR"/>
        </w:rPr>
        <w:t>ΟΝΟΜΑΤΕΠΩΝΥΜΟ………………………...</w:t>
      </w:r>
      <w:r>
        <w:rPr>
          <w:lang w:val="el-GR"/>
        </w:rPr>
        <w:tab/>
        <w:t>ΑΡ. _ _ _ _</w:t>
      </w:r>
    </w:p>
    <w:p w:rsidR="009C23B8" w:rsidRDefault="009C23B8" w:rsidP="009C23B8">
      <w:pPr>
        <w:rPr>
          <w:lang w:val="el-GR"/>
        </w:rPr>
      </w:pPr>
      <w:r>
        <w:rPr>
          <w:lang w:val="el-GR"/>
        </w:rPr>
        <w:t>ΤΜΗΜΑ……………..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ΔΙΑΡΚΕΙΑ:15΄ </w:t>
      </w:r>
    </w:p>
    <w:p w:rsidR="009C23B8" w:rsidRDefault="009C23B8" w:rsidP="009C23B8">
      <w:pPr>
        <w:rPr>
          <w:lang w:val="el-GR"/>
        </w:rPr>
      </w:pPr>
      <w:r>
        <w:rPr>
          <w:lang w:val="el-GR"/>
        </w:rPr>
        <w:t>ΗΜΕΡΟΜΗΝΙΑ………………………………</w:t>
      </w:r>
      <w:r>
        <w:rPr>
          <w:lang w:val="el-GR"/>
        </w:rPr>
        <w:tab/>
        <w:t>ΒΑΘΜΟΣ…………….</w:t>
      </w:r>
    </w:p>
    <w:p w:rsidR="009C23B8" w:rsidRDefault="009C23B8" w:rsidP="009C23B8">
      <w:pPr>
        <w:rPr>
          <w:lang w:val="el-GR"/>
        </w:rPr>
      </w:pPr>
      <w:r>
        <w:rPr>
          <w:lang w:val="el-GR"/>
        </w:rPr>
        <w:t>ΥΠ.ΚΗΔΕΜΟΝΑ:...............</w:t>
      </w:r>
    </w:p>
    <w:p w:rsidR="009C23B8" w:rsidRDefault="009C23B8" w:rsidP="009C23B8">
      <w:pPr>
        <w:rPr>
          <w:lang w:val="el-GR"/>
        </w:rPr>
      </w:pPr>
    </w:p>
    <w:p w:rsidR="009C23B8" w:rsidRDefault="009C23B8" w:rsidP="009C23B8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>Να συμπληρώσετε τις πιο κάτω αναλογίες:</w:t>
      </w:r>
      <w:r>
        <w:rPr>
          <w:lang w:val="el-GR"/>
        </w:rPr>
        <w:tab/>
        <w:t>(</w:t>
      </w:r>
      <w:proofErr w:type="spellStart"/>
      <w:r>
        <w:rPr>
          <w:lang w:val="el-GR"/>
        </w:rPr>
        <w:t>μ.</w:t>
      </w:r>
      <w:r w:rsidRPr="009C23B8">
        <w:rPr>
          <w:lang w:val="el-GR"/>
        </w:rPr>
        <w:t>1</w:t>
      </w:r>
      <w:proofErr w:type="spellEnd"/>
      <w:r>
        <w:rPr>
          <w:lang w:val="el-GR"/>
        </w:rPr>
        <w:t>)</w:t>
      </w:r>
    </w:p>
    <w:p w:rsidR="009C23B8" w:rsidRDefault="009C23B8" w:rsidP="009C23B8">
      <w:pPr>
        <w:ind w:left="360"/>
        <w:rPr>
          <w:lang w:val="el-GR"/>
        </w:rPr>
      </w:pPr>
      <w:r>
        <w:rPr>
          <w:lang w:val="el-GR"/>
        </w:rPr>
        <w:t xml:space="preserve">(α) </w:t>
      </w:r>
      <w:r w:rsidR="004D13E6" w:rsidRPr="004D13E6">
        <w:rPr>
          <w:position w:val="-24"/>
          <w:lang w:val="el-GR"/>
        </w:rPr>
        <w:object w:dxaOrig="1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0.75pt" o:ole="">
            <v:imagedata r:id="rId6" o:title=""/>
          </v:shape>
          <o:OLEObject Type="Embed" ProgID="Equation.3" ShapeID="_x0000_i1025" DrawAspect="Content" ObjectID="_1439621179" r:id="rId7"/>
        </w:objec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(β) </w:t>
      </w:r>
      <w:r w:rsidR="00CF367F" w:rsidRPr="004D13E6">
        <w:rPr>
          <w:position w:val="-24"/>
          <w:lang w:val="el-GR"/>
        </w:rPr>
        <w:object w:dxaOrig="980" w:dyaOrig="620">
          <v:shape id="_x0000_i1026" type="#_x0000_t75" style="width:48.75pt;height:30.75pt" o:ole="">
            <v:imagedata r:id="rId8" o:title=""/>
          </v:shape>
          <o:OLEObject Type="Embed" ProgID="Equation.3" ShapeID="_x0000_i1026" DrawAspect="Content" ObjectID="_1439621180" r:id="rId9"/>
        </w:object>
      </w:r>
      <w:r>
        <w:rPr>
          <w:lang w:val="el-GR"/>
        </w:rPr>
        <w:tab/>
      </w:r>
    </w:p>
    <w:p w:rsidR="009C23B8" w:rsidRDefault="009C23B8" w:rsidP="009C23B8">
      <w:pPr>
        <w:ind w:left="360"/>
        <w:rPr>
          <w:lang w:val="el-GR"/>
        </w:rPr>
      </w:pPr>
      <w:r>
        <w:rPr>
          <w:lang w:val="el-GR"/>
        </w:rPr>
        <w:tab/>
      </w:r>
    </w:p>
    <w:p w:rsidR="009C23B8" w:rsidRDefault="009C23B8" w:rsidP="009C23B8">
      <w:pPr>
        <w:ind w:left="360"/>
        <w:rPr>
          <w:lang w:val="el-GR"/>
        </w:rPr>
      </w:pPr>
    </w:p>
    <w:p w:rsidR="000D3ADD" w:rsidRPr="000D3ADD" w:rsidRDefault="009C23B8" w:rsidP="000D3ADD">
      <w:pPr>
        <w:pStyle w:val="ListParagraph"/>
        <w:numPr>
          <w:ilvl w:val="0"/>
          <w:numId w:val="1"/>
        </w:numPr>
        <w:rPr>
          <w:lang w:val="el-GR"/>
        </w:rPr>
      </w:pPr>
      <w:r w:rsidRPr="000D3ADD">
        <w:rPr>
          <w:lang w:val="el-GR"/>
        </w:rPr>
        <w:t xml:space="preserve">Να υπολογίσετε το </w:t>
      </w:r>
      <w:r w:rsidRPr="00442916">
        <w:rPr>
          <w:position w:val="-6"/>
          <w:lang w:val="el-GR"/>
        </w:rPr>
        <w:object w:dxaOrig="220" w:dyaOrig="240">
          <v:shape id="_x0000_i1027" type="#_x0000_t75" style="width:11.25pt;height:12pt" o:ole="">
            <v:imagedata r:id="rId10" o:title=""/>
          </v:shape>
          <o:OLEObject Type="Embed" ProgID="Equation.3" ShapeID="_x0000_i1027" DrawAspect="Content" ObjectID="_1439621181" r:id="rId11"/>
        </w:object>
      </w:r>
      <w:r w:rsidRPr="000D3ADD">
        <w:rPr>
          <w:lang w:val="el-GR"/>
        </w:rPr>
        <w:t xml:space="preserve"> στις πιο κάτω αναλογίες :</w:t>
      </w:r>
      <w:r w:rsidR="000D3ADD" w:rsidRPr="000D3ADD">
        <w:rPr>
          <w:lang w:val="el-GR"/>
        </w:rPr>
        <w:t xml:space="preserve"> </w:t>
      </w:r>
    </w:p>
    <w:p w:rsidR="000D3ADD" w:rsidRDefault="000D3ADD" w:rsidP="000D3ADD">
      <w:pPr>
        <w:ind w:left="360"/>
        <w:rPr>
          <w:lang w:val="el-GR"/>
        </w:rPr>
      </w:pPr>
      <w:r>
        <w:rPr>
          <w:lang w:val="el-GR"/>
        </w:rPr>
        <w:t xml:space="preserve">(α) </w:t>
      </w:r>
      <w:r w:rsidR="00CF367F" w:rsidRPr="004D13E6">
        <w:rPr>
          <w:position w:val="-24"/>
          <w:lang w:val="el-GR"/>
        </w:rPr>
        <w:object w:dxaOrig="740" w:dyaOrig="620">
          <v:shape id="_x0000_i1028" type="#_x0000_t75" style="width:37.5pt;height:30.75pt" o:ole="">
            <v:imagedata r:id="rId12" o:title=""/>
          </v:shape>
          <o:OLEObject Type="Embed" ProgID="Equation.3" ShapeID="_x0000_i1028" DrawAspect="Content" ObjectID="_1439621182" r:id="rId13"/>
        </w:object>
      </w:r>
      <w:r>
        <w:rPr>
          <w:lang w:val="el-GR"/>
        </w:rPr>
        <w:t xml:space="preserve"> </w:t>
      </w:r>
      <w:r>
        <w:rPr>
          <w:lang w:val="el-GR"/>
        </w:rPr>
        <w:tab/>
        <w:t>(</w:t>
      </w:r>
      <w:proofErr w:type="spellStart"/>
      <w:r>
        <w:rPr>
          <w:lang w:val="el-GR"/>
        </w:rPr>
        <w:t>μ.1</w:t>
      </w:r>
      <w:proofErr w:type="spellEnd"/>
      <w:r>
        <w:rPr>
          <w:lang w:val="el-GR"/>
        </w:rPr>
        <w:t xml:space="preserve">)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(β)</w:t>
      </w:r>
      <w:r w:rsidR="00CF367F" w:rsidRPr="000D3ADD">
        <w:rPr>
          <w:position w:val="-24"/>
          <w:lang w:val="el-GR"/>
        </w:rPr>
        <w:object w:dxaOrig="1420" w:dyaOrig="620">
          <v:shape id="_x0000_i1029" type="#_x0000_t75" style="width:71.25pt;height:30.75pt" o:ole="">
            <v:imagedata r:id="rId14" o:title=""/>
          </v:shape>
          <o:OLEObject Type="Embed" ProgID="Equation.3" ShapeID="_x0000_i1029" DrawAspect="Content" ObjectID="_1439621183" r:id="rId15"/>
        </w:object>
      </w:r>
      <w:r>
        <w:rPr>
          <w:lang w:val="el-GR"/>
        </w:rPr>
        <w:tab/>
      </w:r>
      <w:r>
        <w:rPr>
          <w:lang w:val="el-GR"/>
        </w:rPr>
        <w:tab/>
      </w:r>
      <w:r w:rsidR="004C44D6">
        <w:rPr>
          <w:lang w:val="el-GR"/>
        </w:rPr>
        <w:t>(μ.1,5</w:t>
      </w:r>
      <w:r>
        <w:rPr>
          <w:lang w:val="el-GR"/>
        </w:rPr>
        <w:t>)</w:t>
      </w:r>
    </w:p>
    <w:p w:rsidR="000D3ADD" w:rsidRDefault="000D3ADD" w:rsidP="000D3ADD">
      <w:pPr>
        <w:ind w:left="360"/>
        <w:rPr>
          <w:lang w:val="el-GR"/>
        </w:rPr>
      </w:pPr>
    </w:p>
    <w:p w:rsidR="000D3ADD" w:rsidRDefault="000D3ADD" w:rsidP="000D3ADD">
      <w:pPr>
        <w:ind w:left="360"/>
        <w:rPr>
          <w:lang w:val="el-GR"/>
        </w:rPr>
      </w:pPr>
    </w:p>
    <w:p w:rsidR="000D3ADD" w:rsidRDefault="000D3ADD" w:rsidP="000D3ADD">
      <w:pPr>
        <w:ind w:left="360"/>
        <w:rPr>
          <w:lang w:val="el-GR"/>
        </w:rPr>
      </w:pPr>
    </w:p>
    <w:p w:rsidR="00CF1145" w:rsidRDefault="00CF1145" w:rsidP="000D3ADD">
      <w:pPr>
        <w:ind w:left="360"/>
        <w:rPr>
          <w:lang w:val="el-GR"/>
        </w:rPr>
      </w:pPr>
    </w:p>
    <w:p w:rsidR="000D3ADD" w:rsidRDefault="000D3ADD" w:rsidP="000D3ADD">
      <w:pPr>
        <w:ind w:left="360"/>
        <w:rPr>
          <w:lang w:val="el-GR"/>
        </w:rPr>
      </w:pPr>
    </w:p>
    <w:p w:rsidR="00CF1145" w:rsidRDefault="00CF1145" w:rsidP="00065227">
      <w:pPr>
        <w:rPr>
          <w:lang w:val="el-GR"/>
        </w:rPr>
      </w:pPr>
    </w:p>
    <w:p w:rsidR="00065227" w:rsidRDefault="00065227" w:rsidP="00065227">
      <w:pPr>
        <w:rPr>
          <w:lang w:val="el-GR"/>
        </w:rPr>
      </w:pPr>
    </w:p>
    <w:p w:rsidR="00CF1145" w:rsidRDefault="00CF1145" w:rsidP="00065227">
      <w:pPr>
        <w:rPr>
          <w:lang w:val="el-GR"/>
        </w:rPr>
      </w:pPr>
    </w:p>
    <w:p w:rsidR="0006721C" w:rsidRPr="00CF2BE7" w:rsidRDefault="0006721C" w:rsidP="00CF2BE7">
      <w:pPr>
        <w:pStyle w:val="ListParagraph"/>
        <w:numPr>
          <w:ilvl w:val="0"/>
          <w:numId w:val="1"/>
        </w:numPr>
        <w:rPr>
          <w:lang w:val="el-GR"/>
        </w:rPr>
      </w:pPr>
      <w:r w:rsidRPr="00CF2BE7">
        <w:rPr>
          <w:lang w:val="el-GR"/>
        </w:rPr>
        <w:t xml:space="preserve"> Στη βιτρίνα ενός καταστήματος γράφει «έκπτωση </w:t>
      </w:r>
      <w:r w:rsidR="00CF367F" w:rsidRPr="00CF367F">
        <w:rPr>
          <w:lang w:val="el-GR"/>
        </w:rPr>
        <w:t>3</w:t>
      </w:r>
      <w:r w:rsidRPr="00CF2BE7">
        <w:rPr>
          <w:lang w:val="el-GR"/>
        </w:rPr>
        <w:t>5% σε όλα τα είδη». Πόσα θα πληρώ</w:t>
      </w:r>
      <w:r w:rsidR="00CF367F">
        <w:rPr>
          <w:lang w:val="el-GR"/>
        </w:rPr>
        <w:t>σουμε για μία τηλεόραση αξίας €</w:t>
      </w:r>
      <w:r w:rsidR="00CF367F">
        <w:rPr>
          <w:lang w:val="en-US"/>
        </w:rPr>
        <w:t>53</w:t>
      </w:r>
      <w:r w:rsidRPr="00CF2BE7">
        <w:rPr>
          <w:lang w:val="el-GR"/>
        </w:rPr>
        <w:t>0.</w:t>
      </w:r>
      <w:r w:rsidRPr="00CF2BE7">
        <w:rPr>
          <w:lang w:val="el-GR"/>
        </w:rPr>
        <w:tab/>
      </w:r>
      <w:r w:rsidR="00CF2BE7">
        <w:rPr>
          <w:lang w:val="el-GR"/>
        </w:rPr>
        <w:tab/>
      </w:r>
      <w:r w:rsidR="00CF2BE7" w:rsidRPr="00CF367F">
        <w:rPr>
          <w:lang w:val="el-GR"/>
        </w:rPr>
        <w:tab/>
      </w:r>
      <w:r w:rsidR="00CF2BE7" w:rsidRPr="00CF367F">
        <w:rPr>
          <w:lang w:val="el-GR"/>
        </w:rPr>
        <w:tab/>
      </w:r>
      <w:r w:rsidR="00CF2BE7">
        <w:rPr>
          <w:lang w:val="el-GR"/>
        </w:rPr>
        <w:t>(μ.</w:t>
      </w:r>
      <w:r w:rsidR="00CF2BE7">
        <w:rPr>
          <w:lang w:val="en-US"/>
        </w:rPr>
        <w:t>1,5</w:t>
      </w:r>
      <w:r w:rsidRPr="00CF2BE7">
        <w:rPr>
          <w:lang w:val="el-GR"/>
        </w:rPr>
        <w:t>)</w:t>
      </w:r>
    </w:p>
    <w:p w:rsidR="0006721C" w:rsidRDefault="0006721C" w:rsidP="0006721C">
      <w:pPr>
        <w:rPr>
          <w:lang w:val="el-GR"/>
        </w:rPr>
      </w:pPr>
    </w:p>
    <w:p w:rsidR="0006721C" w:rsidRDefault="0006721C" w:rsidP="0006721C">
      <w:pPr>
        <w:rPr>
          <w:lang w:val="el-GR"/>
        </w:rPr>
      </w:pPr>
    </w:p>
    <w:p w:rsidR="0006721C" w:rsidRDefault="0006721C" w:rsidP="0006721C">
      <w:pPr>
        <w:rPr>
          <w:lang w:val="el-GR"/>
        </w:rPr>
      </w:pPr>
    </w:p>
    <w:p w:rsidR="0006721C" w:rsidRDefault="0006721C" w:rsidP="0006721C">
      <w:pPr>
        <w:rPr>
          <w:lang w:val="el-GR"/>
        </w:rPr>
      </w:pPr>
    </w:p>
    <w:p w:rsidR="0006721C" w:rsidRDefault="0006721C" w:rsidP="0006721C">
      <w:pPr>
        <w:rPr>
          <w:lang w:val="el-GR"/>
        </w:rPr>
      </w:pPr>
    </w:p>
    <w:p w:rsidR="0006721C" w:rsidRDefault="0006721C" w:rsidP="0006721C">
      <w:pPr>
        <w:rPr>
          <w:lang w:val="el-GR"/>
        </w:rPr>
      </w:pPr>
    </w:p>
    <w:p w:rsidR="0006721C" w:rsidRDefault="0006721C" w:rsidP="0006721C">
      <w:pPr>
        <w:rPr>
          <w:lang w:val="el-GR"/>
        </w:rPr>
      </w:pPr>
    </w:p>
    <w:p w:rsidR="0006721C" w:rsidRDefault="0006721C" w:rsidP="0006721C">
      <w:pPr>
        <w:rPr>
          <w:lang w:val="el-GR"/>
        </w:rPr>
      </w:pPr>
    </w:p>
    <w:p w:rsidR="000D3ADD" w:rsidRPr="00CF2BE7" w:rsidRDefault="0006721C" w:rsidP="009C23B8">
      <w:pPr>
        <w:numPr>
          <w:ilvl w:val="0"/>
          <w:numId w:val="1"/>
        </w:numPr>
        <w:ind w:left="360"/>
        <w:rPr>
          <w:lang w:val="el-GR"/>
        </w:rPr>
      </w:pPr>
      <w:r w:rsidRPr="00CF2BE7">
        <w:rPr>
          <w:lang w:val="el-GR"/>
        </w:rPr>
        <w:t>Ένας έμπορας αγόρασε ένα εμπόρευμα προς €</w:t>
      </w:r>
      <w:r w:rsidR="00CF367F" w:rsidRPr="00CF367F">
        <w:rPr>
          <w:lang w:val="el-GR"/>
        </w:rPr>
        <w:t>6</w:t>
      </w:r>
      <w:r w:rsidRPr="00CF2BE7">
        <w:rPr>
          <w:lang w:val="el-GR"/>
        </w:rPr>
        <w:t xml:space="preserve">0000. Αφού πλήρωσε φόρους </w:t>
      </w:r>
      <w:r w:rsidR="00CF367F">
        <w:rPr>
          <w:lang w:val="el-GR"/>
        </w:rPr>
        <w:t>1</w:t>
      </w:r>
      <w:r w:rsidR="00CF367F" w:rsidRPr="00CF367F">
        <w:rPr>
          <w:lang w:val="el-GR"/>
        </w:rPr>
        <w:t>5</w:t>
      </w:r>
      <w:r w:rsidRPr="00CF2BE7">
        <w:rPr>
          <w:lang w:val="el-GR"/>
        </w:rPr>
        <w:t xml:space="preserve">% πάνω στην αξία του , το πούλησε με </w:t>
      </w:r>
      <w:r w:rsidR="00CF367F">
        <w:rPr>
          <w:lang w:val="el-GR"/>
        </w:rPr>
        <w:t xml:space="preserve">κέρδος </w:t>
      </w:r>
      <w:r w:rsidR="00CF367F" w:rsidRPr="00CF367F">
        <w:rPr>
          <w:lang w:val="el-GR"/>
        </w:rPr>
        <w:t>3</w:t>
      </w:r>
      <w:r w:rsidR="00CF2BE7">
        <w:rPr>
          <w:lang w:val="el-GR"/>
        </w:rPr>
        <w:t>0%. Πόσα εισέπραξε;</w:t>
      </w:r>
      <w:r w:rsidR="00CF2BE7">
        <w:rPr>
          <w:lang w:val="el-GR"/>
        </w:rPr>
        <w:tab/>
        <w:t>(μ.</w:t>
      </w:r>
      <w:r w:rsidR="00CF2BE7">
        <w:rPr>
          <w:lang w:val="en-US"/>
        </w:rPr>
        <w:t>2</w:t>
      </w:r>
      <w:r w:rsidRPr="00CF2BE7">
        <w:rPr>
          <w:lang w:val="el-GR"/>
        </w:rPr>
        <w:t>)</w:t>
      </w:r>
    </w:p>
    <w:p w:rsidR="00CF2BE7" w:rsidRPr="00CF2BE7" w:rsidRDefault="00CF2BE7" w:rsidP="00CF2BE7">
      <w:pPr>
        <w:ind w:left="390"/>
        <w:rPr>
          <w:lang w:val="el-GR"/>
        </w:rPr>
      </w:pPr>
    </w:p>
    <w:p w:rsidR="00CF2BE7" w:rsidRPr="00CF2BE7" w:rsidRDefault="00CF2BE7" w:rsidP="00CF2BE7">
      <w:pPr>
        <w:ind w:left="390"/>
        <w:rPr>
          <w:lang w:val="el-GR"/>
        </w:rPr>
      </w:pPr>
    </w:p>
    <w:p w:rsidR="00CF2BE7" w:rsidRPr="00CF2BE7" w:rsidRDefault="00CF2BE7" w:rsidP="00CF2BE7">
      <w:pPr>
        <w:ind w:left="390"/>
        <w:rPr>
          <w:lang w:val="el-GR"/>
        </w:rPr>
      </w:pPr>
    </w:p>
    <w:p w:rsidR="00CF2BE7" w:rsidRPr="00CF2BE7" w:rsidRDefault="00CF2BE7" w:rsidP="00CF2BE7">
      <w:pPr>
        <w:ind w:left="390"/>
        <w:rPr>
          <w:lang w:val="el-GR"/>
        </w:rPr>
      </w:pPr>
    </w:p>
    <w:p w:rsidR="00CF2BE7" w:rsidRPr="00CF2BE7" w:rsidRDefault="00CF2BE7" w:rsidP="00CF2BE7">
      <w:pPr>
        <w:ind w:left="390"/>
        <w:rPr>
          <w:lang w:val="el-GR"/>
        </w:rPr>
      </w:pPr>
    </w:p>
    <w:p w:rsidR="00CF2BE7" w:rsidRPr="00CF2BE7" w:rsidRDefault="00CF2BE7" w:rsidP="00CF2BE7">
      <w:pPr>
        <w:ind w:left="390"/>
        <w:rPr>
          <w:lang w:val="el-GR"/>
        </w:rPr>
      </w:pPr>
    </w:p>
    <w:p w:rsidR="00CF2BE7" w:rsidRPr="00CF2BE7" w:rsidRDefault="00CF2BE7" w:rsidP="00CF2BE7">
      <w:pPr>
        <w:ind w:left="390"/>
        <w:rPr>
          <w:lang w:val="el-GR"/>
        </w:rPr>
      </w:pPr>
    </w:p>
    <w:p w:rsidR="00CF2BE7" w:rsidRDefault="00CF2BE7" w:rsidP="00CF2BE7">
      <w:pPr>
        <w:ind w:left="390"/>
        <w:rPr>
          <w:lang w:val="en-US"/>
        </w:rPr>
      </w:pPr>
    </w:p>
    <w:p w:rsidR="00CF367F" w:rsidRPr="00CF367F" w:rsidRDefault="00CF367F" w:rsidP="00CF2BE7">
      <w:pPr>
        <w:ind w:left="390"/>
        <w:rPr>
          <w:lang w:val="en-US"/>
        </w:rPr>
      </w:pPr>
    </w:p>
    <w:p w:rsidR="00CF2BE7" w:rsidRPr="00CF2BE7" w:rsidRDefault="00CF2BE7" w:rsidP="00CF2BE7">
      <w:pPr>
        <w:ind w:left="390"/>
        <w:rPr>
          <w:lang w:val="el-GR"/>
        </w:rPr>
      </w:pPr>
    </w:p>
    <w:p w:rsidR="00CF2BE7" w:rsidRPr="00CF2BE7" w:rsidRDefault="00CF2BE7" w:rsidP="00CF2BE7">
      <w:pPr>
        <w:ind w:left="390"/>
        <w:rPr>
          <w:lang w:val="el-GR"/>
        </w:rPr>
      </w:pPr>
    </w:p>
    <w:p w:rsidR="00CF2BE7" w:rsidRPr="00CF2BE7" w:rsidRDefault="00CF2BE7" w:rsidP="00CF2BE7">
      <w:pPr>
        <w:ind w:left="390"/>
        <w:rPr>
          <w:lang w:val="el-GR"/>
        </w:rPr>
      </w:pPr>
    </w:p>
    <w:p w:rsidR="00CF2BE7" w:rsidRPr="00CF2BE7" w:rsidRDefault="00CF2BE7" w:rsidP="00CF2BE7">
      <w:pPr>
        <w:ind w:left="390"/>
        <w:rPr>
          <w:lang w:val="el-GR"/>
        </w:rPr>
      </w:pPr>
    </w:p>
    <w:p w:rsidR="00CF2BE7" w:rsidRPr="00CF2BE7" w:rsidRDefault="00CF2BE7" w:rsidP="00CF2BE7">
      <w:pPr>
        <w:ind w:left="390"/>
        <w:rPr>
          <w:lang w:val="el-GR"/>
        </w:rPr>
      </w:pPr>
    </w:p>
    <w:p w:rsidR="00CF2BE7" w:rsidRDefault="00CF367F" w:rsidP="00CF2BE7">
      <w:pPr>
        <w:numPr>
          <w:ilvl w:val="0"/>
          <w:numId w:val="1"/>
        </w:numPr>
        <w:rPr>
          <w:lang w:val="el-GR"/>
        </w:rPr>
      </w:pPr>
      <w:proofErr w:type="spellStart"/>
      <w:r>
        <w:rPr>
          <w:lang w:val="el-GR"/>
        </w:rPr>
        <w:t>΄Ένας</w:t>
      </w:r>
      <w:proofErr w:type="spellEnd"/>
      <w:r>
        <w:rPr>
          <w:lang w:val="el-GR"/>
        </w:rPr>
        <w:t xml:space="preserve"> υπάλληλος για </w:t>
      </w:r>
      <w:r w:rsidRPr="00CF367F">
        <w:rPr>
          <w:lang w:val="el-GR"/>
        </w:rPr>
        <w:t>6</w:t>
      </w:r>
      <w:r>
        <w:rPr>
          <w:lang w:val="el-GR"/>
        </w:rPr>
        <w:t xml:space="preserve"> ώρες εργασίας παίρνει </w:t>
      </w:r>
      <w:r w:rsidRPr="00CF367F">
        <w:rPr>
          <w:lang w:val="el-GR"/>
        </w:rPr>
        <w:t>4</w:t>
      </w:r>
      <w:r w:rsidR="00CF2BE7">
        <w:rPr>
          <w:lang w:val="el-GR"/>
        </w:rPr>
        <w:t xml:space="preserve">2 λίρες. Πόσες λίρες θα πάρει για </w:t>
      </w:r>
      <w:r w:rsidRPr="00CF367F">
        <w:rPr>
          <w:lang w:val="el-GR"/>
        </w:rPr>
        <w:t>32</w:t>
      </w:r>
      <w:r w:rsidR="00CF2BE7">
        <w:rPr>
          <w:lang w:val="el-GR"/>
        </w:rPr>
        <w:t xml:space="preserve"> ώρες;</w:t>
      </w:r>
      <w:r w:rsidR="00CF2BE7">
        <w:rPr>
          <w:lang w:val="el-GR"/>
        </w:rPr>
        <w:tab/>
      </w:r>
      <w:r w:rsidR="00CF2BE7">
        <w:rPr>
          <w:lang w:val="el-GR"/>
        </w:rPr>
        <w:tab/>
      </w:r>
      <w:r w:rsidR="00CF2BE7">
        <w:rPr>
          <w:lang w:val="el-GR"/>
        </w:rPr>
        <w:tab/>
      </w:r>
      <w:r w:rsidR="00CF2BE7">
        <w:rPr>
          <w:lang w:val="el-GR"/>
        </w:rPr>
        <w:tab/>
      </w:r>
      <w:r w:rsidR="00CF2BE7">
        <w:rPr>
          <w:lang w:val="el-GR"/>
        </w:rPr>
        <w:tab/>
      </w:r>
      <w:r w:rsidR="00CF2BE7">
        <w:rPr>
          <w:lang w:val="el-GR"/>
        </w:rPr>
        <w:tab/>
      </w:r>
      <w:r w:rsidR="00CF2BE7">
        <w:rPr>
          <w:lang w:val="el-GR"/>
        </w:rPr>
        <w:tab/>
      </w:r>
      <w:r w:rsidR="00CF2BE7" w:rsidRPr="00CF2BE7">
        <w:rPr>
          <w:lang w:val="el-GR"/>
        </w:rPr>
        <w:tab/>
      </w:r>
      <w:r w:rsidR="00CF2BE7" w:rsidRPr="00CF2BE7">
        <w:rPr>
          <w:lang w:val="el-GR"/>
        </w:rPr>
        <w:tab/>
      </w:r>
      <w:r w:rsidR="00CF2BE7">
        <w:rPr>
          <w:lang w:val="el-GR"/>
        </w:rPr>
        <w:t>(μ.</w:t>
      </w:r>
      <w:r w:rsidR="00CF2BE7" w:rsidRPr="00CF367F">
        <w:rPr>
          <w:lang w:val="el-GR"/>
        </w:rPr>
        <w:t>1,5</w:t>
      </w:r>
      <w:r w:rsidR="00CF2BE7">
        <w:rPr>
          <w:lang w:val="el-GR"/>
        </w:rPr>
        <w:t>)</w:t>
      </w:r>
    </w:p>
    <w:p w:rsidR="00CF2BE7" w:rsidRDefault="00CF2BE7" w:rsidP="00CF2BE7">
      <w:pPr>
        <w:rPr>
          <w:lang w:val="el-GR"/>
        </w:rPr>
      </w:pPr>
    </w:p>
    <w:p w:rsidR="00CF2BE7" w:rsidRDefault="00CF2BE7" w:rsidP="00CF2BE7">
      <w:pPr>
        <w:rPr>
          <w:lang w:val="el-GR"/>
        </w:rPr>
      </w:pPr>
    </w:p>
    <w:p w:rsidR="00CF2BE7" w:rsidRDefault="00CF2BE7" w:rsidP="00CF2BE7">
      <w:pPr>
        <w:rPr>
          <w:lang w:val="el-GR"/>
        </w:rPr>
      </w:pPr>
    </w:p>
    <w:p w:rsidR="00CF2BE7" w:rsidRPr="00CF2BE7" w:rsidRDefault="00CF2BE7" w:rsidP="00CF2BE7">
      <w:pPr>
        <w:rPr>
          <w:lang w:val="el-GR"/>
        </w:rPr>
      </w:pPr>
    </w:p>
    <w:p w:rsidR="00CF2BE7" w:rsidRPr="00CF2BE7" w:rsidRDefault="00CF2BE7" w:rsidP="00CF2BE7">
      <w:pPr>
        <w:rPr>
          <w:lang w:val="el-GR"/>
        </w:rPr>
      </w:pPr>
    </w:p>
    <w:p w:rsidR="00CF2BE7" w:rsidRPr="00CF2BE7" w:rsidRDefault="00CF2BE7" w:rsidP="00CF2BE7">
      <w:pPr>
        <w:rPr>
          <w:lang w:val="el-GR"/>
        </w:rPr>
      </w:pPr>
    </w:p>
    <w:p w:rsidR="00CF2BE7" w:rsidRPr="00CF2BE7" w:rsidRDefault="00CF2BE7" w:rsidP="00CF2BE7">
      <w:pPr>
        <w:rPr>
          <w:lang w:val="el-GR"/>
        </w:rPr>
      </w:pPr>
    </w:p>
    <w:p w:rsidR="00CF2BE7" w:rsidRPr="00CF2BE7" w:rsidRDefault="00CF2BE7" w:rsidP="00CF2BE7">
      <w:pPr>
        <w:rPr>
          <w:lang w:val="el-GR"/>
        </w:rPr>
      </w:pPr>
    </w:p>
    <w:p w:rsidR="00CF2BE7" w:rsidRPr="00CF2BE7" w:rsidRDefault="00CF2BE7" w:rsidP="00CF2BE7">
      <w:pPr>
        <w:rPr>
          <w:lang w:val="el-GR"/>
        </w:rPr>
      </w:pPr>
    </w:p>
    <w:p w:rsidR="00CF2BE7" w:rsidRPr="00CF2BE7" w:rsidRDefault="00CF2BE7" w:rsidP="00CF2BE7">
      <w:pPr>
        <w:rPr>
          <w:lang w:val="el-GR"/>
        </w:rPr>
      </w:pPr>
    </w:p>
    <w:p w:rsidR="00CF2BE7" w:rsidRPr="00CF2BE7" w:rsidRDefault="00CF2BE7" w:rsidP="00CF2BE7">
      <w:pPr>
        <w:rPr>
          <w:lang w:val="el-GR"/>
        </w:rPr>
      </w:pPr>
    </w:p>
    <w:p w:rsidR="00CF2BE7" w:rsidRDefault="00CF2BE7" w:rsidP="00CF2BE7">
      <w:pPr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Για την καλλιέργεια ενός αγρού </w:t>
      </w:r>
      <w:r w:rsidR="00CF367F" w:rsidRPr="00CF367F">
        <w:rPr>
          <w:lang w:val="el-GR"/>
        </w:rPr>
        <w:t>24</w:t>
      </w:r>
      <w:r>
        <w:rPr>
          <w:lang w:val="el-GR"/>
        </w:rPr>
        <w:t xml:space="preserve"> εργάτες χρειάζονται να δουλέψουν </w:t>
      </w:r>
      <w:r w:rsidR="00CF367F" w:rsidRPr="00CF367F">
        <w:rPr>
          <w:lang w:val="el-GR"/>
        </w:rPr>
        <w:t>20</w:t>
      </w:r>
      <w:r>
        <w:rPr>
          <w:lang w:val="el-GR"/>
        </w:rPr>
        <w:t xml:space="preserve"> μέρες. Αν θέλουμε ο αγρός να καλλιεργηθεί σε 8 μέρες , πόσους εργάτες πρέπει να χρησιμοποιήσουμε; 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406227">
        <w:rPr>
          <w:lang w:val="el-GR"/>
        </w:rPr>
        <w:tab/>
      </w:r>
      <w:r w:rsidRPr="00406227">
        <w:rPr>
          <w:lang w:val="el-GR"/>
        </w:rPr>
        <w:tab/>
      </w:r>
      <w:r w:rsidRPr="00406227">
        <w:rPr>
          <w:lang w:val="el-GR"/>
        </w:rPr>
        <w:tab/>
      </w:r>
      <w:r>
        <w:rPr>
          <w:lang w:val="el-GR"/>
        </w:rPr>
        <w:t>(μ.</w:t>
      </w:r>
      <w:bookmarkStart w:id="0" w:name="_GoBack"/>
      <w:bookmarkEnd w:id="0"/>
      <w:r>
        <w:rPr>
          <w:lang w:val="en-US"/>
        </w:rPr>
        <w:t>1,5</w:t>
      </w:r>
      <w:r>
        <w:rPr>
          <w:lang w:val="el-GR"/>
        </w:rPr>
        <w:t>)</w:t>
      </w:r>
    </w:p>
    <w:p w:rsidR="00CF2BE7" w:rsidRDefault="00CF2BE7" w:rsidP="00CF2BE7">
      <w:pPr>
        <w:ind w:left="360"/>
        <w:rPr>
          <w:lang w:val="el-GR"/>
        </w:rPr>
      </w:pPr>
    </w:p>
    <w:p w:rsidR="00CF2BE7" w:rsidRDefault="00CF2BE7" w:rsidP="00CF2BE7">
      <w:pPr>
        <w:ind w:left="360"/>
        <w:rPr>
          <w:lang w:val="en-US"/>
        </w:rPr>
      </w:pPr>
    </w:p>
    <w:p w:rsidR="00CF2BE7" w:rsidRDefault="00CF2BE7" w:rsidP="00CF2BE7">
      <w:pPr>
        <w:ind w:left="360"/>
        <w:rPr>
          <w:lang w:val="en-US"/>
        </w:rPr>
      </w:pPr>
    </w:p>
    <w:p w:rsidR="00CF2BE7" w:rsidRDefault="00CF2BE7" w:rsidP="00CF2BE7">
      <w:pPr>
        <w:ind w:left="360"/>
        <w:rPr>
          <w:lang w:val="en-US"/>
        </w:rPr>
      </w:pPr>
    </w:p>
    <w:p w:rsidR="00CF2BE7" w:rsidRDefault="00CF2BE7" w:rsidP="00CF2BE7">
      <w:pPr>
        <w:ind w:left="360"/>
        <w:rPr>
          <w:lang w:val="en-US"/>
        </w:rPr>
      </w:pPr>
    </w:p>
    <w:p w:rsidR="00CF2BE7" w:rsidRDefault="00CF2BE7" w:rsidP="00CF2BE7">
      <w:pPr>
        <w:ind w:left="360"/>
        <w:rPr>
          <w:lang w:val="en-US"/>
        </w:rPr>
      </w:pPr>
    </w:p>
    <w:p w:rsidR="00CF2BE7" w:rsidRDefault="00CF2BE7" w:rsidP="00CF2BE7">
      <w:pPr>
        <w:ind w:left="360"/>
        <w:rPr>
          <w:lang w:val="el-GR"/>
        </w:rPr>
      </w:pPr>
    </w:p>
    <w:p w:rsidR="00CF2BE7" w:rsidRDefault="00CF2BE7" w:rsidP="00CF2BE7">
      <w:pPr>
        <w:ind w:left="360"/>
        <w:rPr>
          <w:lang w:val="el-GR"/>
        </w:rPr>
      </w:pPr>
      <w:r>
        <w:rPr>
          <w:lang w:val="el-GR"/>
        </w:rPr>
        <w:t xml:space="preserve"> </w:t>
      </w:r>
    </w:p>
    <w:p w:rsidR="00CF2BE7" w:rsidRDefault="00CF2BE7" w:rsidP="00CF2BE7">
      <w:pPr>
        <w:ind w:left="360"/>
        <w:rPr>
          <w:lang w:val="el-GR"/>
        </w:rPr>
      </w:pPr>
    </w:p>
    <w:p w:rsidR="00CF2BE7" w:rsidRDefault="00CF2BE7" w:rsidP="00CF2BE7">
      <w:pPr>
        <w:ind w:left="360"/>
        <w:rPr>
          <w:lang w:val="en-US"/>
        </w:rPr>
      </w:pPr>
    </w:p>
    <w:sectPr w:rsidR="00CF2BE7" w:rsidSect="004429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4614D"/>
    <w:multiLevelType w:val="hybridMultilevel"/>
    <w:tmpl w:val="371EC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884CA3"/>
    <w:multiLevelType w:val="hybridMultilevel"/>
    <w:tmpl w:val="033C7AEC"/>
    <w:lvl w:ilvl="0" w:tplc="4600F7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CC514B"/>
    <w:multiLevelType w:val="hybridMultilevel"/>
    <w:tmpl w:val="88FCA2D2"/>
    <w:lvl w:ilvl="0" w:tplc="BC5CAA8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3B8"/>
    <w:rsid w:val="00065227"/>
    <w:rsid w:val="0006721C"/>
    <w:rsid w:val="000B4181"/>
    <w:rsid w:val="000D3ADD"/>
    <w:rsid w:val="003610E0"/>
    <w:rsid w:val="003C0E86"/>
    <w:rsid w:val="003E42FC"/>
    <w:rsid w:val="00406227"/>
    <w:rsid w:val="00442541"/>
    <w:rsid w:val="00442916"/>
    <w:rsid w:val="004C44D6"/>
    <w:rsid w:val="004D13E6"/>
    <w:rsid w:val="004F2B50"/>
    <w:rsid w:val="00595078"/>
    <w:rsid w:val="006A34A7"/>
    <w:rsid w:val="009C23B8"/>
    <w:rsid w:val="009E15DD"/>
    <w:rsid w:val="00AC169C"/>
    <w:rsid w:val="00CF1145"/>
    <w:rsid w:val="00CF2BE7"/>
    <w:rsid w:val="00CF367F"/>
    <w:rsid w:val="00E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3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B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D3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3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B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D3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3995-ED0F-48DB-B089-E2B2052D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2012-01-15T16:38:00Z</cp:lastPrinted>
  <dcterms:created xsi:type="dcterms:W3CDTF">2013-04-04T19:19:00Z</dcterms:created>
  <dcterms:modified xsi:type="dcterms:W3CDTF">2013-09-02T06:55:00Z</dcterms:modified>
</cp:coreProperties>
</file>