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C5" w:rsidRPr="00B613C5" w:rsidRDefault="00B613C5" w:rsidP="00B613C5">
      <w:pPr>
        <w:pStyle w:val="Title"/>
        <w:spacing w:line="360" w:lineRule="auto"/>
        <w:rPr>
          <w:b w:val="0"/>
          <w:lang w:val="en-US"/>
        </w:rPr>
      </w:pPr>
      <w:r>
        <w:rPr>
          <w:b w:val="0"/>
        </w:rPr>
        <w:t>ΔΙΑΓΩΝΙΣΜΑ ΕΞΙΣΩΣΕΙΣ ΑΝΙΣΩΣΕΙΣ</w:t>
      </w:r>
    </w:p>
    <w:p w:rsidR="00B613C5" w:rsidRPr="006D4AA0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</w:p>
    <w:p w:rsidR="00B613C5" w:rsidRPr="008E5880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8E5880">
        <w:rPr>
          <w:rFonts w:ascii="Times New Roman" w:hAnsi="Times New Roman"/>
          <w:b/>
          <w:iCs/>
          <w:sz w:val="24"/>
          <w:szCs w:val="24"/>
        </w:rPr>
        <w:t xml:space="preserve">Να εξετάσετε αν οι παρακάτω προτάσεις είναι σωστές (Σ) ή λανθασμένες (Λ). </w:t>
      </w:r>
      <w:r w:rsidRPr="00441056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/>
          <w:b/>
          <w:iCs/>
          <w:sz w:val="24"/>
          <w:szCs w:val="24"/>
        </w:rPr>
        <w:t>β.</w:t>
      </w:r>
      <w:r>
        <w:rPr>
          <w:rFonts w:ascii="Times New Roman" w:hAnsi="Times New Roman"/>
          <w:b/>
          <w:iCs/>
          <w:sz w:val="24"/>
          <w:szCs w:val="24"/>
        </w:rPr>
        <w:t>2</w:t>
      </w:r>
      <w:proofErr w:type="spellEnd"/>
      <w:r w:rsidRPr="00441056">
        <w:rPr>
          <w:rFonts w:ascii="Times New Roman" w:hAnsi="Times New Roman"/>
          <w:b/>
          <w:iCs/>
          <w:sz w:val="24"/>
          <w:szCs w:val="24"/>
        </w:rPr>
        <w:t>)</w:t>
      </w:r>
    </w:p>
    <w:tbl>
      <w:tblPr>
        <w:tblW w:w="9495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85"/>
        <w:gridCol w:w="1397"/>
        <w:gridCol w:w="1513"/>
      </w:tblGrid>
      <w:tr w:rsidR="00B613C5" w:rsidRPr="00613352" w:rsidTr="007644AC">
        <w:trPr>
          <w:tblCellSpacing w:w="37" w:type="dxa"/>
        </w:trPr>
        <w:tc>
          <w:tcPr>
            <w:tcW w:w="6474" w:type="dxa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ΣΩΣΤΟ</w:t>
            </w:r>
          </w:p>
        </w:tc>
        <w:tc>
          <w:tcPr>
            <w:tcW w:w="1402" w:type="dxa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ΛΑΘΟΣ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 xml:space="preserve">α)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H εξίσωση 2x = 6 έχει  μία λύση.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52">
              <w:rPr>
                <w:rFonts w:ascii="Times New Roman" w:hAnsi="Times New Roman"/>
                <w:sz w:val="24"/>
                <w:szCs w:val="24"/>
              </w:rPr>
              <w:t>β) Η εξίσωση 3x = 0 είναι αόριστη.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352">
              <w:rPr>
                <w:rFonts w:ascii="Times New Roman" w:hAnsi="Times New Roman"/>
                <w:sz w:val="24"/>
                <w:szCs w:val="24"/>
              </w:rPr>
              <w:t>γ) Η εξίσωση 0 • x = 0 είναι αδύνατη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δ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β τότε α –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7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&lt; β –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7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ε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β τότε -α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&gt;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-β.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στ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&lt;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1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τότε α &lt;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11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-65405</wp:posOffset>
                  </wp:positionV>
                  <wp:extent cx="427990" cy="340360"/>
                  <wp:effectExtent l="0" t="0" r="0" b="2540"/>
                  <wp:wrapSquare wrapText="bothSides"/>
                  <wp:docPr id="27" name="Picture 1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FCA">
              <w:rPr>
                <w:rFonts w:ascii="Times New Roman" w:hAnsi="Times New Roman"/>
                <w:sz w:val="24"/>
                <w:szCs w:val="24"/>
              </w:rPr>
              <w:t>ζ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&gt;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τότε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3C5" w:rsidRPr="00613352" w:rsidTr="007644AC">
        <w:trPr>
          <w:tblCellSpacing w:w="37" w:type="dxa"/>
        </w:trPr>
        <w:tc>
          <w:tcPr>
            <w:tcW w:w="0" w:type="auto"/>
            <w:vAlign w:val="center"/>
            <w:hideMark/>
          </w:tcPr>
          <w:p w:rsidR="00B613C5" w:rsidRPr="00613352" w:rsidRDefault="00B613C5" w:rsidP="00764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FCA">
              <w:rPr>
                <w:rFonts w:ascii="Times New Roman" w:hAnsi="Times New Roman"/>
                <w:sz w:val="24"/>
                <w:szCs w:val="24"/>
              </w:rPr>
              <w:t>η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) Αν α </w:t>
            </w:r>
            <w:r w:rsidRPr="00065301">
              <w:rPr>
                <w:rFonts w:ascii="Times New Roman" w:hAnsi="Times New Roman"/>
                <w:sz w:val="24"/>
                <w:szCs w:val="24"/>
              </w:rPr>
              <w:t>&gt;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 xml:space="preserve"> 0 τότε </w:t>
            </w:r>
            <w:r w:rsidRPr="00613352">
              <w:rPr>
                <w:rFonts w:ascii="Times New Roman" w:hAnsi="Times New Roman"/>
                <w:sz w:val="24"/>
                <w:szCs w:val="24"/>
              </w:rPr>
              <w:t>4</w:t>
            </w:r>
            <w:r w:rsidRPr="008E5880">
              <w:rPr>
                <w:rFonts w:ascii="Times New Roman" w:hAnsi="Times New Roman"/>
                <w:sz w:val="24"/>
                <w:szCs w:val="24"/>
              </w:rPr>
              <w:t>α &lt; α.</w:t>
            </w:r>
          </w:p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5" w:rsidRPr="008E5880" w:rsidRDefault="00B613C5" w:rsidP="007644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</w:p>
    <w:p w:rsidR="00B613C5" w:rsidRPr="008E588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613C5" w:rsidRPr="00ED7FCA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ED7FCA">
        <w:rPr>
          <w:rFonts w:ascii="Times New Roman" w:hAnsi="Times New Roman"/>
          <w:b/>
          <w:iCs/>
          <w:sz w:val="24"/>
          <w:szCs w:val="24"/>
        </w:rPr>
        <w:t>Να εξετάσετε αν οι πιο κάτω εξισώσεις έχουν μία λύση, καμία λύση ή άπειρες λύσεις:</w:t>
      </w:r>
      <w:r>
        <w:rPr>
          <w:rFonts w:ascii="Times New Roman" w:hAnsi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β.3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)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α)        </w:t>
      </w:r>
      <w:r w:rsidRPr="00994A1E">
        <w:rPr>
          <w:position w:val="-10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16.05pt" o:ole="">
            <v:imagedata r:id="rId6" o:title=""/>
          </v:shape>
          <o:OLEObject Type="Embed" ProgID="Equation.DSMT4" ShapeID="_x0000_i1025" DrawAspect="Content" ObjectID="_1425564145" r:id="rId7"/>
        </w:object>
      </w:r>
    </w:p>
    <w:p w:rsidR="00B613C5" w:rsidRDefault="00B613C5" w:rsidP="00B613C5">
      <w:pPr>
        <w:pStyle w:val="MTDisplayEquation"/>
      </w:pPr>
      <w:r>
        <w:tab/>
        <w:t xml:space="preserve"> 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β)      </w:t>
      </w:r>
      <w:r w:rsidRPr="00994A1E">
        <w:rPr>
          <w:position w:val="-10"/>
        </w:rPr>
        <w:object w:dxaOrig="1340" w:dyaOrig="320">
          <v:shape id="_x0000_i1026" type="#_x0000_t75" style="width:66.65pt;height:16.05pt" o:ole="">
            <v:imagedata r:id="rId8" o:title=""/>
          </v:shape>
          <o:OLEObject Type="Embed" ProgID="Equation.DSMT4" ShapeID="_x0000_i1026" DrawAspect="Content" ObjectID="_1425564146" r:id="rId9"/>
        </w:object>
      </w:r>
      <w:r>
        <w:rPr>
          <w:rFonts w:cs="Calibri"/>
          <w:sz w:val="24"/>
          <w:szCs w:val="24"/>
        </w:rPr>
        <w:t xml:space="preserve">   </w:t>
      </w:r>
    </w:p>
    <w:p w:rsidR="00B613C5" w:rsidRDefault="00B613C5" w:rsidP="00B613C5">
      <w:pPr>
        <w:pStyle w:val="MTDisplayEquation"/>
      </w:pPr>
      <w:r>
        <w:tab/>
        <w:t xml:space="preserve"> 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γ)       </w:t>
      </w:r>
      <w:r w:rsidRPr="00994A1E">
        <w:rPr>
          <w:position w:val="-10"/>
        </w:rPr>
        <w:object w:dxaOrig="2200" w:dyaOrig="320">
          <v:shape id="_x0000_i1027" type="#_x0000_t75" style="width:110.25pt;height:16.05pt" o:ole="">
            <v:imagedata r:id="rId10" o:title=""/>
          </v:shape>
          <o:OLEObject Type="Embed" ProgID="Equation.DSMT4" ShapeID="_x0000_i1027" DrawAspect="Content" ObjectID="_1425564147" r:id="rId11"/>
        </w:object>
      </w:r>
    </w:p>
    <w:p w:rsidR="00B613C5" w:rsidRDefault="00B613C5" w:rsidP="00B613C5">
      <w:pPr>
        <w:pStyle w:val="MTDisplayEquation"/>
      </w:pPr>
      <w:r>
        <w:tab/>
        <w:t xml:space="preserve"> 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613C5" w:rsidRPr="00AD3EB0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ED7FCA">
        <w:rPr>
          <w:rFonts w:ascii="Times New Roman" w:hAnsi="Times New Roman"/>
          <w:b/>
          <w:iCs/>
          <w:sz w:val="24"/>
          <w:szCs w:val="24"/>
        </w:rPr>
        <w:t>Να προσδιορίσετε το</w:t>
      </w:r>
      <w:r>
        <w:rPr>
          <w:rFonts w:ascii="Times New Roman" w:hAnsi="Times New Roman"/>
          <w:b/>
          <w:iCs/>
          <w:sz w:val="24"/>
          <w:szCs w:val="24"/>
        </w:rPr>
        <w:t>ύς</w:t>
      </w:r>
      <w:r w:rsidRPr="00ED7FCA">
        <w:rPr>
          <w:rFonts w:ascii="Times New Roman" w:hAnsi="Times New Roman"/>
          <w:b/>
          <w:iCs/>
          <w:sz w:val="24"/>
          <w:szCs w:val="24"/>
        </w:rPr>
        <w:t xml:space="preserve"> αριθμ</w:t>
      </w:r>
      <w:r>
        <w:rPr>
          <w:rFonts w:ascii="Times New Roman" w:hAnsi="Times New Roman"/>
          <w:b/>
          <w:iCs/>
          <w:sz w:val="24"/>
          <w:szCs w:val="24"/>
        </w:rPr>
        <w:t xml:space="preserve">ούς κ και λ </w:t>
      </w:r>
      <w:r w:rsidRPr="00ED7FCA">
        <w:rPr>
          <w:rFonts w:ascii="Times New Roman" w:hAnsi="Times New Roman"/>
          <w:b/>
          <w:iCs/>
          <w:sz w:val="24"/>
          <w:szCs w:val="24"/>
        </w:rPr>
        <w:t xml:space="preserve"> έτσι ώστε η εξίσωση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D3EB0">
        <w:rPr>
          <w:position w:val="-10"/>
        </w:rPr>
        <w:object w:dxaOrig="1620" w:dyaOrig="320">
          <v:shape id="_x0000_i1028" type="#_x0000_t75" style="width:81.05pt;height:16.05pt" o:ole="">
            <v:imagedata r:id="rId12" o:title=""/>
          </v:shape>
          <o:OLEObject Type="Embed" ProgID="Equation.DSMT4" ShapeID="_x0000_i1028" DrawAspect="Content" ObjectID="_1425564148" r:id="rId13"/>
        </w:object>
      </w:r>
      <w:r>
        <w:t xml:space="preserve"> </w: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να είναι αόριστη. </w:t>
      </w:r>
      <w:r w:rsidRPr="00AD3EB0">
        <w:rPr>
          <w:position w:val="-4"/>
        </w:rPr>
        <w:object w:dxaOrig="180" w:dyaOrig="279">
          <v:shape id="_x0000_i1029" type="#_x0000_t75" style="width:9.05pt;height:14pt" o:ole="">
            <v:imagedata r:id="rId14" o:title=""/>
          </v:shape>
          <o:OLEObject Type="Embed" ProgID="Equation.DSMT4" ShapeID="_x0000_i1029" DrawAspect="Content" ObjectID="_1425564149" r:id="rId15"/>
        </w:objec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(</w:t>
      </w:r>
      <w:proofErr w:type="spellStart"/>
      <w:r w:rsidRPr="00AD3EB0">
        <w:rPr>
          <w:rFonts w:ascii="Times New Roman" w:hAnsi="Times New Roman"/>
          <w:b/>
          <w:iCs/>
          <w:sz w:val="24"/>
          <w:szCs w:val="24"/>
        </w:rPr>
        <w:t>β.1</w:t>
      </w:r>
      <w:proofErr w:type="spellEnd"/>
      <w:r w:rsidRPr="00AD3EB0">
        <w:rPr>
          <w:rFonts w:ascii="Times New Roman" w:hAnsi="Times New Roman"/>
          <w:b/>
          <w:iCs/>
          <w:sz w:val="24"/>
          <w:szCs w:val="24"/>
        </w:rPr>
        <w:t>)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Pr="00AD3EB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Pr="00AD3EB0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  <w:r w:rsidRPr="00AD3EB0">
        <w:rPr>
          <w:rFonts w:ascii="Times New Roman" w:hAnsi="Times New Roman"/>
          <w:b/>
          <w:iCs/>
          <w:sz w:val="24"/>
          <w:szCs w:val="24"/>
        </w:rPr>
        <w:t>Να προσδιορίσετε τον αριθμό</w:t>
      </w:r>
      <w:r>
        <w:rPr>
          <w:rFonts w:ascii="Times New Roman" w:hAnsi="Times New Roman"/>
          <w:b/>
          <w:iCs/>
          <w:sz w:val="24"/>
          <w:szCs w:val="24"/>
        </w:rPr>
        <w:t xml:space="preserve"> μ</w: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έτσι ώστε η εξίσωση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AD3EB0">
        <w:rPr>
          <w:position w:val="-10"/>
        </w:rPr>
        <w:object w:dxaOrig="1160" w:dyaOrig="320">
          <v:shape id="_x0000_i1030" type="#_x0000_t75" style="width:58pt;height:16.05pt" o:ole="">
            <v:imagedata r:id="rId16" o:title=""/>
          </v:shape>
          <o:OLEObject Type="Embed" ProgID="Equation.DSMT4" ShapeID="_x0000_i1030" DrawAspect="Content" ObjectID="_1425564150" r:id="rId17"/>
        </w:object>
      </w:r>
      <w:r w:rsidRPr="00AD3EB0">
        <w:rPr>
          <w:rFonts w:ascii="Times New Roman" w:hAnsi="Times New Roman"/>
          <w:b/>
          <w:iCs/>
          <w:sz w:val="24"/>
          <w:szCs w:val="24"/>
        </w:rPr>
        <w:t xml:space="preserve"> να είναι </w:t>
      </w:r>
      <w:r>
        <w:rPr>
          <w:rFonts w:ascii="Times New Roman" w:hAnsi="Times New Roman"/>
          <w:b/>
          <w:iCs/>
          <w:sz w:val="24"/>
          <w:szCs w:val="24"/>
        </w:rPr>
        <w:t>αδύνατη</w:t>
      </w:r>
      <w:r w:rsidRPr="00AD3EB0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441056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/>
          <w:b/>
          <w:iCs/>
          <w:sz w:val="24"/>
          <w:szCs w:val="24"/>
        </w:rPr>
        <w:t>β.</w:t>
      </w:r>
      <w:r>
        <w:rPr>
          <w:rFonts w:ascii="Times New Roman" w:hAnsi="Times New Roman"/>
          <w:b/>
          <w:iCs/>
          <w:sz w:val="24"/>
          <w:szCs w:val="24"/>
        </w:rPr>
        <w:t>1</w:t>
      </w:r>
      <w:proofErr w:type="spellEnd"/>
      <w:r w:rsidRPr="00441056">
        <w:rPr>
          <w:rFonts w:ascii="Times New Roman" w:hAnsi="Times New Roman"/>
          <w:b/>
          <w:iCs/>
          <w:sz w:val="24"/>
          <w:szCs w:val="24"/>
        </w:rPr>
        <w:t>)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Pr="00B00110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Δίνεται η ανίσωση </w:t>
      </w:r>
      <w:r>
        <w:rPr>
          <w:rFonts w:ascii="Times New Roman" w:hAnsi="Times New Roman"/>
          <w:b/>
          <w:sz w:val="24"/>
          <w:szCs w:val="24"/>
        </w:rPr>
        <w:t xml:space="preserve"> χ&lt;</w:t>
      </w:r>
      <w:r w:rsidRPr="00B00110">
        <w:rPr>
          <w:rFonts w:ascii="Times New Roman" w:hAnsi="Times New Roman"/>
          <w:b/>
          <w:position w:val="-4"/>
          <w:sz w:val="24"/>
          <w:szCs w:val="24"/>
        </w:rPr>
        <w:object w:dxaOrig="200" w:dyaOrig="160">
          <v:shape id="_x0000_i1031" type="#_x0000_t75" style="width:9.85pt;height:7.8pt" o:ole="">
            <v:imagedata r:id="rId18" o:title=""/>
          </v:shape>
          <o:OLEObject Type="Embed" ProgID="Equation.DSMT4" ShapeID="_x0000_i1031" DrawAspect="Content" ObjectID="_1425564151" r:id="rId19"/>
        </w:object>
      </w:r>
      <w:r>
        <w:rPr>
          <w:rFonts w:ascii="Times New Roman" w:hAnsi="Times New Roman"/>
          <w:b/>
          <w:sz w:val="24"/>
          <w:szCs w:val="24"/>
        </w:rPr>
        <w:t xml:space="preserve">2                         </w:t>
      </w:r>
    </w:p>
    <w:p w:rsidR="00B613C5" w:rsidRPr="00B0011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α) Να δώσετε πέντε αριθμούς που επαληθεύουν την πιο πάνω ανίσωση.</w:t>
      </w:r>
    </w:p>
    <w:p w:rsidR="00B613C5" w:rsidRPr="00B0011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β) Να δώσετε τις τρεις </w:t>
      </w:r>
      <w:r>
        <w:rPr>
          <w:rFonts w:ascii="Times New Roman" w:hAnsi="Times New Roman"/>
          <w:b/>
          <w:sz w:val="24"/>
          <w:szCs w:val="24"/>
        </w:rPr>
        <w:t>μεγαλύτερες</w:t>
      </w:r>
      <w:r w:rsidRPr="00B00110">
        <w:rPr>
          <w:rFonts w:ascii="Times New Roman" w:hAnsi="Times New Roman"/>
          <w:b/>
          <w:sz w:val="24"/>
          <w:szCs w:val="24"/>
        </w:rPr>
        <w:t xml:space="preserve"> ακέραιες λύσεις της ανίσωσης.</w:t>
      </w:r>
    </w:p>
    <w:p w:rsidR="00B613C5" w:rsidRPr="00B0011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γ) Ο αριθμός είναι λύση της ανίσωσης ;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δ) Πόσες λύσεις έχει η παραπάνω ανίσωση;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F301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301CF">
        <w:rPr>
          <w:rFonts w:ascii="Times New Roman" w:hAnsi="Times New Roman"/>
          <w:b/>
          <w:sz w:val="24"/>
          <w:szCs w:val="24"/>
        </w:rPr>
        <w:t>β.3</w:t>
      </w:r>
      <w:proofErr w:type="spellEnd"/>
      <w:r w:rsidRPr="00F301CF">
        <w:rPr>
          <w:rFonts w:ascii="Times New Roman" w:hAnsi="Times New Roman"/>
          <w:b/>
          <w:sz w:val="24"/>
          <w:szCs w:val="24"/>
        </w:rPr>
        <w:t>)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3C5" w:rsidRPr="00B00110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613C5" w:rsidRPr="00B00110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>Να λύσετε τις ανισώσεις και να παραστήσετε γραφικά τη λύση τους στην ευθεία των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πραγματικών αριθμών.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301C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F301CF">
        <w:rPr>
          <w:rFonts w:ascii="Times New Roman" w:hAnsi="Times New Roman"/>
          <w:b/>
          <w:sz w:val="24"/>
          <w:szCs w:val="24"/>
        </w:rPr>
        <w:t>β.</w:t>
      </w:r>
      <w:r>
        <w:rPr>
          <w:rFonts w:ascii="Times New Roman" w:hAnsi="Times New Roman"/>
          <w:b/>
          <w:sz w:val="24"/>
          <w:szCs w:val="24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+2+2</w:t>
      </w:r>
      <w:r w:rsidRPr="00F301CF">
        <w:rPr>
          <w:rFonts w:ascii="Times New Roman" w:hAnsi="Times New Roman"/>
          <w:b/>
          <w:sz w:val="24"/>
          <w:szCs w:val="24"/>
        </w:rPr>
        <w:t>)</w:t>
      </w:r>
    </w:p>
    <w:p w:rsidR="00B613C5" w:rsidRPr="00B00110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001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B613C5" w:rsidRDefault="00B613C5" w:rsidP="00B613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    </w:t>
      </w:r>
      <w:r w:rsidRPr="00747D1F">
        <w:rPr>
          <w:position w:val="-10"/>
        </w:rPr>
        <w:object w:dxaOrig="1560" w:dyaOrig="320">
          <v:shape id="_x0000_i1032" type="#_x0000_t75" style="width:78.15pt;height:16.05pt" o:ole="">
            <v:imagedata r:id="rId20" o:title=""/>
          </v:shape>
          <o:OLEObject Type="Embed" ProgID="Equation.DSMT4" ShapeID="_x0000_i1032" DrawAspect="Content" ObjectID="_1425564152" r:id="rId21"/>
        </w:object>
      </w:r>
    </w:p>
    <w:p w:rsidR="00B613C5" w:rsidRDefault="00B613C5" w:rsidP="00B613C5">
      <w:pPr>
        <w:pStyle w:val="MTDisplayEquation"/>
      </w:pPr>
      <w:r>
        <w:tab/>
        <w:t xml:space="preserve"> </w:t>
      </w:r>
    </w:p>
    <w:p w:rsidR="00B613C5" w:rsidRPr="00025F5D" w:rsidRDefault="00B613C5" w:rsidP="00B613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F5D">
        <w:rPr>
          <w:rFonts w:ascii="Times New Roman" w:hAnsi="Times New Roman"/>
          <w:sz w:val="24"/>
          <w:szCs w:val="24"/>
        </w:rPr>
        <w:t xml:space="preserve">   </w: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  <w:r w:rsidRPr="00747D1F">
        <w:rPr>
          <w:rFonts w:ascii="Times New Roman" w:hAnsi="Times New Roman"/>
          <w:iCs/>
          <w:sz w:val="24"/>
          <w:szCs w:val="24"/>
        </w:rPr>
        <w:t xml:space="preserve">β)      </w:t>
      </w:r>
      <w:r w:rsidRPr="00747D1F">
        <w:rPr>
          <w:position w:val="-10"/>
        </w:rPr>
        <w:object w:dxaOrig="2720" w:dyaOrig="320">
          <v:shape id="_x0000_i1033" type="#_x0000_t75" style="width:136.6pt;height:16.05pt" o:ole="">
            <v:imagedata r:id="rId22" o:title=""/>
          </v:shape>
          <o:OLEObject Type="Embed" ProgID="Equation.DSMT4" ShapeID="_x0000_i1033" DrawAspect="Content" ObjectID="_1425564153" r:id="rId23"/>
        </w:object>
      </w: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</w:p>
    <w:p w:rsidR="00B613C5" w:rsidRDefault="00B613C5" w:rsidP="00B613C5">
      <w:pPr>
        <w:autoSpaceDE w:val="0"/>
        <w:autoSpaceDN w:val="0"/>
        <w:adjustRightInd w:val="0"/>
        <w:spacing w:after="0" w:line="240" w:lineRule="auto"/>
      </w:pPr>
    </w:p>
    <w:p w:rsidR="00B613C5" w:rsidRPr="00747D1F" w:rsidRDefault="00B613C5" w:rsidP="00B613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t xml:space="preserve">γ)        </w:t>
      </w:r>
      <w:r w:rsidRPr="00416AA0">
        <w:rPr>
          <w:position w:val="-24"/>
        </w:rPr>
        <w:object w:dxaOrig="1920" w:dyaOrig="620">
          <v:shape id="_x0000_i1034" type="#_x0000_t75" style="width:96.7pt;height:30.85pt" o:ole="">
            <v:imagedata r:id="rId24" o:title=""/>
          </v:shape>
          <o:OLEObject Type="Embed" ProgID="Equation.DSMT4" ShapeID="_x0000_i1034" DrawAspect="Content" ObjectID="_1425564154" r:id="rId25"/>
        </w:object>
      </w: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iCs/>
          <w:sz w:val="24"/>
          <w:szCs w:val="24"/>
        </w:rPr>
      </w:pPr>
    </w:p>
    <w:p w:rsidR="00B613C5" w:rsidRPr="00747D1F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747D1F">
        <w:rPr>
          <w:rFonts w:ascii="Times New Roman" w:hAnsi="Times New Roman"/>
          <w:b/>
          <w:sz w:val="24"/>
          <w:szCs w:val="24"/>
        </w:rPr>
        <w:t>Να βρείτε τις κοινές λύσεις των ανισώσεων: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(</w:t>
      </w:r>
      <w:proofErr w:type="spellStart"/>
      <w:r>
        <w:rPr>
          <w:rFonts w:ascii="Times New Roman" w:hAnsi="Times New Roman"/>
          <w:b/>
          <w:sz w:val="24"/>
          <w:szCs w:val="24"/>
        </w:rPr>
        <w:t>β.4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613C5" w:rsidRDefault="00B613C5" w:rsidP="00B613C5">
      <w:pPr>
        <w:rPr>
          <w:rFonts w:ascii="Times New Roman" w:hAnsi="Times New Roman"/>
          <w:sz w:val="24"/>
          <w:szCs w:val="24"/>
        </w:rPr>
      </w:pPr>
    </w:p>
    <w:p w:rsidR="00B613C5" w:rsidRDefault="00B613C5" w:rsidP="00B613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α)     </w:t>
      </w:r>
      <w:r w:rsidRPr="00416AA0">
        <w:rPr>
          <w:position w:val="-10"/>
        </w:rPr>
        <w:object w:dxaOrig="2880" w:dyaOrig="320">
          <v:shape id="_x0000_i1035" type="#_x0000_t75" style="width:2in;height:16.05pt" o:ole="">
            <v:imagedata r:id="rId26" o:title=""/>
          </v:shape>
          <o:OLEObject Type="Embed" ProgID="Equation.DSMT4" ShapeID="_x0000_i1035" DrawAspect="Content" ObjectID="_1425564155" r:id="rId27"/>
        </w:object>
      </w:r>
    </w:p>
    <w:p w:rsidR="00B613C5" w:rsidRDefault="00B613C5" w:rsidP="00B613C5">
      <w:pPr>
        <w:pStyle w:val="MTDisplayEquation"/>
      </w:pPr>
      <w:r>
        <w:lastRenderedPageBreak/>
        <w:tab/>
        <w:t xml:space="preserve"> </w:t>
      </w:r>
    </w:p>
    <w:p w:rsidR="00B613C5" w:rsidRDefault="00B613C5" w:rsidP="00B613C5">
      <w:pPr>
        <w:rPr>
          <w:b/>
        </w:rPr>
      </w:pPr>
    </w:p>
    <w:p w:rsidR="00B613C5" w:rsidRDefault="00B613C5" w:rsidP="00B613C5">
      <w:pPr>
        <w:rPr>
          <w:b/>
        </w:rPr>
      </w:pPr>
    </w:p>
    <w:p w:rsidR="00B613C5" w:rsidRPr="00800758" w:rsidRDefault="00B613C5" w:rsidP="00B613C5">
      <w:r w:rsidRPr="00800758">
        <w:t>β)</w:t>
      </w:r>
      <w:r>
        <w:t xml:space="preserve">      </w:t>
      </w:r>
      <w:r w:rsidRPr="00800758">
        <w:rPr>
          <w:position w:val="-24"/>
        </w:rPr>
        <w:object w:dxaOrig="4140" w:dyaOrig="620">
          <v:shape id="_x0000_i1036" type="#_x0000_t75" style="width:206.95pt;height:30.85pt" o:ole="">
            <v:imagedata r:id="rId28" o:title=""/>
          </v:shape>
          <o:OLEObject Type="Embed" ProgID="Equation.DSMT4" ShapeID="_x0000_i1036" DrawAspect="Content" ObjectID="_1425564156" r:id="rId29"/>
        </w:object>
      </w:r>
    </w:p>
    <w:p w:rsidR="00B613C5" w:rsidRDefault="00B613C5" w:rsidP="00B613C5">
      <w:pPr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λύσετε το πιο κάτω πρόβλημα με ανίσωση: </w:t>
      </w:r>
    </w:p>
    <w:p w:rsidR="00B613C5" w:rsidRPr="00800758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00758">
        <w:rPr>
          <w:rFonts w:ascii="Times New Roman" w:hAnsi="Times New Roman"/>
          <w:b/>
          <w:sz w:val="24"/>
          <w:szCs w:val="24"/>
        </w:rPr>
        <w:t>Ένα οικόπεδο έχει σχήμα ορθογωνίου με μήκος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800758">
        <w:rPr>
          <w:rFonts w:ascii="Times New Roman" w:hAnsi="Times New Roman"/>
          <w:b/>
          <w:sz w:val="24"/>
          <w:szCs w:val="24"/>
        </w:rPr>
        <w:t xml:space="preserve"> , περίμετρο μ</w:t>
      </w:r>
      <w:r>
        <w:rPr>
          <w:rFonts w:ascii="Times New Roman" w:hAnsi="Times New Roman"/>
          <w:b/>
          <w:sz w:val="24"/>
          <w:szCs w:val="24"/>
        </w:rPr>
        <w:t>εγαλύτερη</w:t>
      </w:r>
      <w:r w:rsidRPr="00800758">
        <w:rPr>
          <w:rFonts w:ascii="Times New Roman" w:hAnsi="Times New Roman"/>
          <w:b/>
          <w:sz w:val="24"/>
          <w:szCs w:val="24"/>
        </w:rPr>
        <w:t xml:space="preserve"> από</w:t>
      </w:r>
    </w:p>
    <w:p w:rsidR="00B613C5" w:rsidRPr="00800758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3F3F3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3F3F33">
        <w:rPr>
          <w:rFonts w:ascii="Times New Roman" w:hAnsi="Times New Roman"/>
          <w:b/>
          <w:sz w:val="24"/>
          <w:szCs w:val="24"/>
        </w:rPr>
        <w:t xml:space="preserve"> </w:t>
      </w:r>
      <w:r w:rsidRPr="00800758">
        <w:rPr>
          <w:rFonts w:ascii="Times New Roman" w:hAnsi="Times New Roman"/>
          <w:b/>
          <w:sz w:val="24"/>
          <w:szCs w:val="24"/>
        </w:rPr>
        <w:t>και εμβαδόν μ</w:t>
      </w:r>
      <w:r>
        <w:rPr>
          <w:rFonts w:ascii="Times New Roman" w:hAnsi="Times New Roman"/>
          <w:b/>
          <w:sz w:val="24"/>
          <w:szCs w:val="24"/>
        </w:rPr>
        <w:t>ικρότερο</w:t>
      </w:r>
      <w:r w:rsidRPr="00800758">
        <w:rPr>
          <w:rFonts w:ascii="Times New Roman" w:hAnsi="Times New Roman"/>
          <w:b/>
          <w:sz w:val="24"/>
          <w:szCs w:val="24"/>
        </w:rPr>
        <w:t xml:space="preserve"> από</w:t>
      </w:r>
      <w:r w:rsidRPr="003F3F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54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3F3F3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00758">
        <w:rPr>
          <w:rFonts w:ascii="Times New Roman" w:hAnsi="Times New Roman"/>
          <w:b/>
          <w:sz w:val="24"/>
          <w:szCs w:val="24"/>
        </w:rPr>
        <w:t xml:space="preserve"> . Πόσα μέτρα μπορεί να είναι το πλάτος του</w:t>
      </w:r>
      <w:r>
        <w:rPr>
          <w:rFonts w:ascii="Times New Roman" w:hAnsi="Times New Roman"/>
          <w:b/>
          <w:sz w:val="24"/>
          <w:szCs w:val="24"/>
        </w:rPr>
        <w:t xml:space="preserve"> ορθογωνίου</w:t>
      </w:r>
      <w:r w:rsidRPr="00800758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β.1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Default="00B613C5" w:rsidP="00B613C5">
      <w:pPr>
        <w:ind w:left="360"/>
        <w:rPr>
          <w:b/>
        </w:rPr>
      </w:pPr>
    </w:p>
    <w:p w:rsidR="00B613C5" w:rsidRPr="003F3F33" w:rsidRDefault="00B613C5" w:rsidP="00B613C5">
      <w:pPr>
        <w:ind w:left="360"/>
        <w:rPr>
          <w:rFonts w:ascii="Times New Roman" w:hAnsi="Times New Roman"/>
          <w:b/>
          <w:sz w:val="24"/>
          <w:szCs w:val="24"/>
        </w:rPr>
      </w:pPr>
      <w:r w:rsidRPr="003F3F33">
        <w:rPr>
          <w:rFonts w:ascii="Times New Roman" w:hAnsi="Times New Roman"/>
          <w:b/>
          <w:sz w:val="24"/>
          <w:szCs w:val="24"/>
        </w:rPr>
        <w:t>Επιπλέον άσκηση(Προαιρετική):(</w:t>
      </w:r>
      <w:proofErr w:type="spellStart"/>
      <w:r w:rsidRPr="003F3F33">
        <w:rPr>
          <w:rFonts w:ascii="Times New Roman" w:hAnsi="Times New Roman"/>
          <w:b/>
          <w:sz w:val="24"/>
          <w:szCs w:val="24"/>
        </w:rPr>
        <w:t>β.2</w:t>
      </w:r>
      <w:proofErr w:type="spellEnd"/>
      <w:r w:rsidRPr="003F3F33">
        <w:rPr>
          <w:rFonts w:ascii="Times New Roman" w:hAnsi="Times New Roman"/>
          <w:b/>
          <w:sz w:val="24"/>
          <w:szCs w:val="24"/>
        </w:rPr>
        <w:t>)</w:t>
      </w:r>
    </w:p>
    <w:p w:rsidR="00B613C5" w:rsidRDefault="00B613C5" w:rsidP="00B613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Να λύσετε το πιο κάτω πρόβλημα με ανίσωση. </w:t>
      </w:r>
    </w:p>
    <w:p w:rsidR="00B613C5" w:rsidRPr="00FF740C" w:rsidRDefault="00B613C5" w:rsidP="00B613C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FF740C">
        <w:rPr>
          <w:rFonts w:ascii="Times New Roman" w:hAnsi="Times New Roman"/>
          <w:b/>
          <w:sz w:val="24"/>
          <w:szCs w:val="24"/>
        </w:rPr>
        <w:t>Τα τμήματα της Β΄ Γυμνασίου του σχολείου μας έχουν αριθμό μαθητών μεταξύ 2</w:t>
      </w:r>
      <w:r>
        <w:rPr>
          <w:rFonts w:ascii="Times New Roman" w:hAnsi="Times New Roman"/>
          <w:b/>
          <w:sz w:val="24"/>
          <w:szCs w:val="24"/>
        </w:rPr>
        <w:t>1</w:t>
      </w:r>
      <w:r w:rsidRPr="00FF740C">
        <w:rPr>
          <w:rFonts w:ascii="Times New Roman" w:hAnsi="Times New Roman"/>
          <w:b/>
          <w:sz w:val="24"/>
          <w:szCs w:val="24"/>
        </w:rPr>
        <w:t xml:space="preserve"> και 25. Οι μαθητές ενός τμήματος χωρίζονται σε τ</w:t>
      </w:r>
      <w:r>
        <w:rPr>
          <w:rFonts w:ascii="Times New Roman" w:hAnsi="Times New Roman"/>
          <w:b/>
          <w:sz w:val="24"/>
          <w:szCs w:val="24"/>
        </w:rPr>
        <w:t>ριάδες</w:t>
      </w:r>
      <w:r w:rsidRPr="00FF740C">
        <w:rPr>
          <w:rFonts w:ascii="Times New Roman" w:hAnsi="Times New Roman"/>
          <w:b/>
          <w:sz w:val="24"/>
          <w:szCs w:val="24"/>
        </w:rPr>
        <w:t xml:space="preserve"> και περισσεύουν 2. Πόσους μαθητές έχει το συγκεκριμένο τμήμα; 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5DF"/>
    <w:multiLevelType w:val="hybridMultilevel"/>
    <w:tmpl w:val="ABA4560C"/>
    <w:lvl w:ilvl="0" w:tplc="7916D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B613C5"/>
    <w:rsid w:val="003D5FC6"/>
    <w:rsid w:val="004F6219"/>
    <w:rsid w:val="00542999"/>
    <w:rsid w:val="006C2D81"/>
    <w:rsid w:val="006E2B5E"/>
    <w:rsid w:val="00B613C5"/>
    <w:rsid w:val="00B67E13"/>
    <w:rsid w:val="00D0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C5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13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613C5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B613C5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B613C5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character" w:customStyle="1" w:styleId="MTDisplayEquationChar">
    <w:name w:val="MTDisplayEquation Char"/>
    <w:link w:val="MTDisplayEquation"/>
    <w:rsid w:val="00B613C5"/>
    <w:rPr>
      <w:rFonts w:ascii="Calibri" w:eastAsia="Times New Roman" w:hAnsi="Calibri" w:cs="Calibri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2013-03-23T15:14:00Z</dcterms:created>
  <dcterms:modified xsi:type="dcterms:W3CDTF">2013-03-23T15:16:00Z</dcterms:modified>
</cp:coreProperties>
</file>