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8C" w:rsidRDefault="00435F8C" w:rsidP="00435F8C">
      <w:pPr>
        <w:tabs>
          <w:tab w:val="left" w:pos="0"/>
        </w:tabs>
        <w:spacing w:after="0" w:line="240" w:lineRule="auto"/>
        <w:rPr>
          <w:sz w:val="24"/>
          <w:szCs w:val="24"/>
        </w:rPr>
      </w:pPr>
    </w:p>
    <w:p w:rsidR="006962D9" w:rsidRPr="006962D9" w:rsidRDefault="006962D9" w:rsidP="006962D9">
      <w:pPr>
        <w:pStyle w:val="ListParagraph"/>
        <w:tabs>
          <w:tab w:val="left" w:pos="0"/>
        </w:tabs>
        <w:spacing w:after="0" w:line="240" w:lineRule="auto"/>
        <w:jc w:val="center"/>
        <w:rPr>
          <w:b/>
          <w:sz w:val="24"/>
          <w:szCs w:val="24"/>
          <w:u w:val="single"/>
        </w:rPr>
      </w:pPr>
      <w:r w:rsidRPr="006962D9">
        <w:rPr>
          <w:b/>
          <w:sz w:val="24"/>
          <w:szCs w:val="24"/>
          <w:u w:val="single"/>
        </w:rPr>
        <w:t>ΕΞΕΤΑΣΤΙΚΟ ΔΟΚΙΜΙΟ ΝΕΩΝ ΕΛΛΗΝΙΚΩΝ</w:t>
      </w:r>
    </w:p>
    <w:p w:rsidR="006962D9" w:rsidRPr="00C57BFF" w:rsidRDefault="006962D9" w:rsidP="006B2EFA">
      <w:pPr>
        <w:pStyle w:val="ListParagraph"/>
        <w:tabs>
          <w:tab w:val="left" w:pos="0"/>
        </w:tabs>
        <w:spacing w:after="0" w:line="240" w:lineRule="auto"/>
        <w:jc w:val="center"/>
        <w:rPr>
          <w:b/>
          <w:sz w:val="24"/>
          <w:szCs w:val="24"/>
          <w:u w:val="single"/>
        </w:rPr>
      </w:pPr>
      <w:r w:rsidRPr="006962D9">
        <w:rPr>
          <w:b/>
          <w:sz w:val="24"/>
          <w:szCs w:val="24"/>
          <w:u w:val="single"/>
        </w:rPr>
        <w:t>Α΄ΛΥΚΕΙΟΥ</w:t>
      </w:r>
    </w:p>
    <w:p w:rsidR="006962D9" w:rsidRDefault="006962D9" w:rsidP="006962D9">
      <w:pPr>
        <w:pStyle w:val="ListParagraph"/>
        <w:tabs>
          <w:tab w:val="left" w:pos="0"/>
        </w:tabs>
        <w:spacing w:after="0" w:line="240" w:lineRule="auto"/>
        <w:rPr>
          <w:b/>
          <w:sz w:val="24"/>
          <w:szCs w:val="24"/>
          <w:u w:val="single"/>
        </w:rPr>
      </w:pPr>
      <w:r>
        <w:rPr>
          <w:b/>
          <w:sz w:val="24"/>
          <w:szCs w:val="24"/>
          <w:u w:val="single"/>
        </w:rPr>
        <w:t>ΑΠΑΝΤΗΣΕΙΣ</w:t>
      </w:r>
    </w:p>
    <w:p w:rsidR="006962D9" w:rsidRDefault="006962D9" w:rsidP="006962D9">
      <w:pPr>
        <w:pStyle w:val="ListParagraph"/>
        <w:tabs>
          <w:tab w:val="left" w:pos="0"/>
        </w:tabs>
        <w:spacing w:after="0" w:line="240" w:lineRule="auto"/>
        <w:rPr>
          <w:sz w:val="24"/>
          <w:szCs w:val="24"/>
        </w:rPr>
      </w:pPr>
    </w:p>
    <w:p w:rsidR="006962D9" w:rsidRPr="009F678E" w:rsidRDefault="006962D9" w:rsidP="006962D9">
      <w:pPr>
        <w:pStyle w:val="ListParagraph"/>
        <w:tabs>
          <w:tab w:val="left" w:pos="0"/>
        </w:tabs>
        <w:spacing w:after="0" w:line="240" w:lineRule="auto"/>
        <w:rPr>
          <w:b/>
          <w:sz w:val="24"/>
          <w:szCs w:val="24"/>
        </w:rPr>
      </w:pPr>
      <w:r w:rsidRPr="009F678E">
        <w:rPr>
          <w:b/>
          <w:sz w:val="24"/>
          <w:szCs w:val="24"/>
          <w:u w:val="single"/>
        </w:rPr>
        <w:t>ΚΑΤΑΝΟΗΣΗ ΠΕΡΙΕΧΟΜΕΝΟΥ ΚΑΙ ΜΟΡΦΗΣ</w:t>
      </w:r>
      <w:r w:rsidR="009F678E" w:rsidRPr="009F678E">
        <w:rPr>
          <w:b/>
          <w:sz w:val="24"/>
          <w:szCs w:val="24"/>
        </w:rPr>
        <w:t xml:space="preserve">  ( 30 μονάδες )</w:t>
      </w:r>
    </w:p>
    <w:p w:rsidR="006962D9" w:rsidRDefault="006962D9" w:rsidP="006962D9">
      <w:pPr>
        <w:pStyle w:val="ListParagraph"/>
        <w:tabs>
          <w:tab w:val="left" w:pos="0"/>
        </w:tabs>
        <w:spacing w:after="0" w:line="240" w:lineRule="auto"/>
        <w:rPr>
          <w:b/>
          <w:sz w:val="24"/>
          <w:szCs w:val="24"/>
          <w:u w:val="single"/>
        </w:rPr>
      </w:pPr>
    </w:p>
    <w:p w:rsidR="006962D9" w:rsidRPr="001368F0" w:rsidRDefault="001368F0" w:rsidP="001368F0">
      <w:pPr>
        <w:tabs>
          <w:tab w:val="left" w:pos="709"/>
        </w:tabs>
        <w:spacing w:after="0" w:line="240" w:lineRule="auto"/>
        <w:ind w:left="705"/>
        <w:rPr>
          <w:sz w:val="24"/>
          <w:szCs w:val="24"/>
        </w:rPr>
      </w:pPr>
      <w:r w:rsidRPr="001368F0">
        <w:rPr>
          <w:sz w:val="24"/>
          <w:szCs w:val="24"/>
        </w:rPr>
        <w:t xml:space="preserve">1. </w:t>
      </w:r>
      <w:r w:rsidR="006962D9" w:rsidRPr="001368F0">
        <w:rPr>
          <w:sz w:val="24"/>
          <w:szCs w:val="24"/>
          <w:u w:val="single"/>
        </w:rPr>
        <w:t>Περίληψη Κειμένου</w:t>
      </w:r>
      <w:r w:rsidR="006962D9" w:rsidRPr="001368F0">
        <w:rPr>
          <w:b/>
          <w:sz w:val="24"/>
          <w:szCs w:val="24"/>
          <w:u w:val="single"/>
        </w:rPr>
        <w:t xml:space="preserve">: </w:t>
      </w:r>
      <w:r w:rsidR="006962D9" w:rsidRPr="001368F0">
        <w:rPr>
          <w:sz w:val="24"/>
          <w:szCs w:val="24"/>
        </w:rPr>
        <w:t xml:space="preserve">Το δημοσίευμα ( άρθρο ) αναφέρεται στις αυξημένες υποχρεώσεις των </w:t>
      </w:r>
    </w:p>
    <w:p w:rsidR="00B2459E" w:rsidRDefault="006962D9" w:rsidP="006962D9">
      <w:pPr>
        <w:tabs>
          <w:tab w:val="left" w:pos="709"/>
        </w:tabs>
        <w:spacing w:after="0" w:line="240" w:lineRule="auto"/>
        <w:ind w:left="709"/>
        <w:rPr>
          <w:b/>
          <w:sz w:val="24"/>
          <w:szCs w:val="24"/>
          <w:u w:val="single"/>
        </w:rPr>
      </w:pPr>
      <w:r>
        <w:rPr>
          <w:sz w:val="24"/>
          <w:szCs w:val="24"/>
        </w:rPr>
        <w:t xml:space="preserve">σημερινών εφήβων. Στην αρχή, επισημαίνεται ότι οι γονείς και οι δάσκαλοι τους επιβάλλουν ένα σκληρό ωράριο εργασίας, καταστρώνουν για τα παιδιά τους ένα προγραμμα χωρίς ελεύθερο χρόνο και αυξάνουν το άγχος για τη μελλοντική τους επιτυχία. </w:t>
      </w:r>
      <w:r w:rsidR="009F1BF9">
        <w:rPr>
          <w:sz w:val="24"/>
          <w:szCs w:val="24"/>
        </w:rPr>
        <w:t>Ο αυστηρός προγραμματισμός δεν αφήνει χρόνο για ξεκούραση, ο νέος στο όνομα της γνώσης και της επιτυχίας , εξωθείται σε εξαντλητικά ωράρ</w:t>
      </w:r>
      <w:r w:rsidR="001D32F3">
        <w:rPr>
          <w:sz w:val="24"/>
          <w:szCs w:val="24"/>
        </w:rPr>
        <w:t xml:space="preserve">ια με αποτέλεσμα να αντιδρά </w:t>
      </w:r>
      <w:r w:rsidR="009F1BF9">
        <w:rPr>
          <w:sz w:val="24"/>
          <w:szCs w:val="24"/>
        </w:rPr>
        <w:t>αι να επαναστατεί. Η αρθογράφος συνεχίζει λέγοντας ότι, λόγω του δυνατού αναταγωνισμού που παρατηρείται στην εποχή μας, αγνοείται η παιδαγωγική αξία του παιχνιδιού, που τονώνει την κοινωνικότητα , την αισιοδοξία και την αυτοεκτίμηση ενώ τα βιβλία δεν αρκούν για να ενισχύσουν τη συναισθηματική νοημοσύνη, την οποία η αρθογράφος θεωρεί πολύ σημαντική για την ανάπτυξη του παιδιού.</w:t>
      </w:r>
      <w:r w:rsidR="004C4727">
        <w:rPr>
          <w:sz w:val="24"/>
          <w:szCs w:val="24"/>
        </w:rPr>
        <w:t xml:space="preserve"> Τελειώνοντας, η συγγραφέας τονίζει ότι ο σκοπός επιτυγχάνεται, όταν η μάθηση δεν είναι καταναγκασμός αλλά πλαισιώνεται από συναισθήματα ευχαρίστησης.</w:t>
      </w:r>
      <w:r w:rsidR="00B2459E">
        <w:rPr>
          <w:sz w:val="24"/>
          <w:szCs w:val="24"/>
        </w:rPr>
        <w:t xml:space="preserve"> </w:t>
      </w:r>
      <w:r w:rsidR="00B2459E" w:rsidRPr="00B2459E">
        <w:rPr>
          <w:b/>
          <w:sz w:val="24"/>
          <w:szCs w:val="24"/>
        </w:rPr>
        <w:t>( 140 λέξεις )</w:t>
      </w:r>
    </w:p>
    <w:p w:rsidR="00B2459E" w:rsidRDefault="00B2459E" w:rsidP="006962D9">
      <w:pPr>
        <w:tabs>
          <w:tab w:val="left" w:pos="709"/>
        </w:tabs>
        <w:spacing w:after="0" w:line="240" w:lineRule="auto"/>
        <w:ind w:left="709"/>
        <w:rPr>
          <w:b/>
          <w:sz w:val="24"/>
          <w:szCs w:val="24"/>
          <w:u w:val="single"/>
        </w:rPr>
      </w:pPr>
    </w:p>
    <w:p w:rsidR="00B2459E" w:rsidRPr="00C57BFF" w:rsidRDefault="00B2459E" w:rsidP="006962D9">
      <w:pPr>
        <w:tabs>
          <w:tab w:val="left" w:pos="709"/>
        </w:tabs>
        <w:spacing w:after="0" w:line="240" w:lineRule="auto"/>
        <w:ind w:left="709"/>
        <w:rPr>
          <w:b/>
          <w:sz w:val="24"/>
          <w:szCs w:val="24"/>
        </w:rPr>
      </w:pPr>
      <w:r>
        <w:rPr>
          <w:sz w:val="24"/>
          <w:szCs w:val="24"/>
        </w:rPr>
        <w:t>2.</w:t>
      </w:r>
      <w:r w:rsidR="009F678E">
        <w:rPr>
          <w:sz w:val="24"/>
          <w:szCs w:val="24"/>
        </w:rPr>
        <w:t xml:space="preserve"> </w:t>
      </w:r>
      <w:r w:rsidRPr="00B2459E">
        <w:rPr>
          <w:sz w:val="24"/>
          <w:szCs w:val="24"/>
          <w:u w:val="single"/>
        </w:rPr>
        <w:t>Θέμα Κειμένου</w:t>
      </w:r>
      <w:r w:rsidRPr="00B2459E">
        <w:rPr>
          <w:sz w:val="24"/>
          <w:szCs w:val="24"/>
        </w:rPr>
        <w:t>:</w:t>
      </w:r>
      <w:r>
        <w:rPr>
          <w:sz w:val="24"/>
          <w:szCs w:val="24"/>
        </w:rPr>
        <w:t xml:space="preserve"> </w:t>
      </w:r>
      <w:r w:rsidRPr="00C57BFF">
        <w:rPr>
          <w:b/>
          <w:sz w:val="24"/>
          <w:szCs w:val="24"/>
        </w:rPr>
        <w:t>οι αυξημένες υποχρεώσεις των σημερινών εφήβων/ η έλλειψη ελεύθερου</w:t>
      </w:r>
      <w:r>
        <w:rPr>
          <w:sz w:val="24"/>
          <w:szCs w:val="24"/>
        </w:rPr>
        <w:t xml:space="preserve"> </w:t>
      </w:r>
      <w:r w:rsidRPr="00C57BFF">
        <w:rPr>
          <w:b/>
          <w:sz w:val="24"/>
          <w:szCs w:val="24"/>
        </w:rPr>
        <w:t>χρόνου</w:t>
      </w:r>
      <w:r>
        <w:rPr>
          <w:sz w:val="24"/>
          <w:szCs w:val="24"/>
        </w:rPr>
        <w:t>.</w:t>
      </w:r>
      <w:r w:rsidR="00C57BFF" w:rsidRPr="00C57BFF">
        <w:rPr>
          <w:sz w:val="24"/>
          <w:szCs w:val="24"/>
        </w:rPr>
        <w:t xml:space="preserve"> </w:t>
      </w:r>
      <w:r w:rsidR="00C57BFF" w:rsidRPr="00C57BFF">
        <w:rPr>
          <w:b/>
          <w:sz w:val="24"/>
          <w:szCs w:val="24"/>
        </w:rPr>
        <w:t>( μον. 1 )</w:t>
      </w:r>
    </w:p>
    <w:p w:rsidR="00B2459E" w:rsidRPr="00C57BFF" w:rsidRDefault="00B2459E" w:rsidP="006962D9">
      <w:pPr>
        <w:tabs>
          <w:tab w:val="left" w:pos="709"/>
        </w:tabs>
        <w:spacing w:after="0" w:line="240" w:lineRule="auto"/>
        <w:ind w:left="709"/>
        <w:rPr>
          <w:b/>
          <w:sz w:val="24"/>
          <w:szCs w:val="24"/>
        </w:rPr>
      </w:pPr>
      <w:r>
        <w:rPr>
          <w:sz w:val="24"/>
          <w:szCs w:val="24"/>
        </w:rPr>
        <w:t>Η συγγραφέας εκφράζει την άποψη ότι γονείς και δάσκαλοι επιβάλλουν στα παιδιά τους ένα εξαντλητικό πρόγραμμα με αυξημένες υποχρεώσεις χωρίς να μένει ελεύθερος χρόνος για τα παιδιά τους με αποτέλεσμα πολλές φορές να αντιδρούν χωρίς να επιτυγχάνονται τα αναμενόμενα αποτελέσματα.</w:t>
      </w:r>
      <w:r w:rsidR="00C57BFF">
        <w:rPr>
          <w:sz w:val="24"/>
          <w:szCs w:val="24"/>
        </w:rPr>
        <w:t xml:space="preserve">  </w:t>
      </w:r>
      <w:r w:rsidR="00C57BFF" w:rsidRPr="00C57BFF">
        <w:rPr>
          <w:b/>
          <w:sz w:val="24"/>
          <w:szCs w:val="24"/>
        </w:rPr>
        <w:t>( μον. 1 )</w:t>
      </w:r>
    </w:p>
    <w:p w:rsidR="00B2459E" w:rsidRDefault="00B2459E" w:rsidP="006962D9">
      <w:pPr>
        <w:tabs>
          <w:tab w:val="left" w:pos="709"/>
        </w:tabs>
        <w:spacing w:after="0" w:line="240" w:lineRule="auto"/>
        <w:ind w:left="709"/>
        <w:rPr>
          <w:sz w:val="24"/>
          <w:szCs w:val="24"/>
        </w:rPr>
      </w:pPr>
    </w:p>
    <w:p w:rsidR="00CF58B7" w:rsidRPr="00C57BFF" w:rsidRDefault="00B2459E" w:rsidP="006962D9">
      <w:pPr>
        <w:tabs>
          <w:tab w:val="left" w:pos="709"/>
        </w:tabs>
        <w:spacing w:after="0" w:line="240" w:lineRule="auto"/>
        <w:ind w:left="709"/>
        <w:rPr>
          <w:b/>
          <w:sz w:val="24"/>
          <w:szCs w:val="24"/>
        </w:rPr>
      </w:pPr>
      <w:r>
        <w:rPr>
          <w:sz w:val="24"/>
          <w:szCs w:val="24"/>
        </w:rPr>
        <w:t>3.</w:t>
      </w:r>
      <w:r w:rsidR="009F678E">
        <w:rPr>
          <w:sz w:val="24"/>
          <w:szCs w:val="24"/>
        </w:rPr>
        <w:t xml:space="preserve"> </w:t>
      </w:r>
      <w:r w:rsidRPr="009A6112">
        <w:rPr>
          <w:sz w:val="24"/>
          <w:szCs w:val="24"/>
          <w:u w:val="single"/>
        </w:rPr>
        <w:t>Συναισθηματική νοημοσύνη</w:t>
      </w:r>
      <w:r>
        <w:rPr>
          <w:sz w:val="24"/>
          <w:szCs w:val="24"/>
        </w:rPr>
        <w:t xml:space="preserve">, κατά </w:t>
      </w:r>
      <w:r w:rsidR="00CF58B7">
        <w:rPr>
          <w:sz w:val="24"/>
          <w:szCs w:val="24"/>
        </w:rPr>
        <w:t xml:space="preserve">τη συγγραφέα, είναι </w:t>
      </w:r>
      <w:r w:rsidR="00CF58B7" w:rsidRPr="00C57BFF">
        <w:rPr>
          <w:b/>
          <w:sz w:val="24"/>
          <w:szCs w:val="24"/>
        </w:rPr>
        <w:t>η ικανότητα του παιδιού να χειρίζεται τα συναισθήματά του, να διαπραγματεύεται αντί να συγκρούεται, να ρισκάρει χωρίς συναισθήματα πανικού και να γίνεται κατανοητό από το περιβάλλον.</w:t>
      </w:r>
      <w:r w:rsidR="00C57BFF" w:rsidRPr="00C57BFF">
        <w:rPr>
          <w:b/>
          <w:sz w:val="24"/>
          <w:szCs w:val="24"/>
        </w:rPr>
        <w:t xml:space="preserve"> ( μον. 1 )</w:t>
      </w:r>
    </w:p>
    <w:p w:rsidR="009A6112" w:rsidRPr="00C57BFF" w:rsidRDefault="00CF58B7" w:rsidP="006962D9">
      <w:pPr>
        <w:tabs>
          <w:tab w:val="left" w:pos="709"/>
        </w:tabs>
        <w:spacing w:after="0" w:line="240" w:lineRule="auto"/>
        <w:ind w:left="709"/>
        <w:rPr>
          <w:b/>
          <w:sz w:val="24"/>
          <w:szCs w:val="24"/>
        </w:rPr>
      </w:pPr>
      <w:r>
        <w:rPr>
          <w:sz w:val="24"/>
          <w:szCs w:val="24"/>
        </w:rPr>
        <w:t>Το σχολείο θα μπορούσε να καλλιερ</w:t>
      </w:r>
      <w:r w:rsidR="009A6112">
        <w:rPr>
          <w:sz w:val="24"/>
          <w:szCs w:val="24"/>
        </w:rPr>
        <w:t>γ</w:t>
      </w:r>
      <w:r>
        <w:rPr>
          <w:sz w:val="24"/>
          <w:szCs w:val="24"/>
        </w:rPr>
        <w:t xml:space="preserve">ήσει τη συναισθηματική νοημοσύνη μέσα από το </w:t>
      </w:r>
      <w:r w:rsidRPr="00C57BFF">
        <w:rPr>
          <w:sz w:val="24"/>
          <w:szCs w:val="24"/>
          <w:u w:val="single"/>
        </w:rPr>
        <w:t>διάλογο</w:t>
      </w:r>
      <w:r>
        <w:rPr>
          <w:sz w:val="24"/>
          <w:szCs w:val="24"/>
        </w:rPr>
        <w:t xml:space="preserve">, τις </w:t>
      </w:r>
      <w:r w:rsidRPr="00C57BFF">
        <w:rPr>
          <w:sz w:val="24"/>
          <w:szCs w:val="24"/>
          <w:u w:val="single"/>
        </w:rPr>
        <w:t>ομαδικές δραστηριότητες</w:t>
      </w:r>
      <w:r>
        <w:rPr>
          <w:sz w:val="24"/>
          <w:szCs w:val="24"/>
        </w:rPr>
        <w:t xml:space="preserve">, </w:t>
      </w:r>
      <w:r w:rsidRPr="00C57BFF">
        <w:rPr>
          <w:sz w:val="24"/>
          <w:szCs w:val="24"/>
          <w:u w:val="single"/>
        </w:rPr>
        <w:t>τη συμμετοχή των παιδιών σε διάφορες εκδηλώσεις</w:t>
      </w:r>
      <w:r>
        <w:rPr>
          <w:sz w:val="24"/>
          <w:szCs w:val="24"/>
        </w:rPr>
        <w:t xml:space="preserve">, </w:t>
      </w:r>
      <w:r w:rsidRPr="00C57BFF">
        <w:rPr>
          <w:sz w:val="24"/>
          <w:szCs w:val="24"/>
          <w:u w:val="single"/>
        </w:rPr>
        <w:t>συνέδρια</w:t>
      </w:r>
      <w:r>
        <w:rPr>
          <w:sz w:val="24"/>
          <w:szCs w:val="24"/>
        </w:rPr>
        <w:t xml:space="preserve">, </w:t>
      </w:r>
      <w:r w:rsidRPr="00C57BFF">
        <w:rPr>
          <w:sz w:val="24"/>
          <w:szCs w:val="24"/>
          <w:u w:val="single"/>
        </w:rPr>
        <w:t>θέατρα</w:t>
      </w:r>
      <w:r>
        <w:rPr>
          <w:sz w:val="24"/>
          <w:szCs w:val="24"/>
        </w:rPr>
        <w:t xml:space="preserve">, </w:t>
      </w:r>
      <w:r w:rsidRPr="00C57BFF">
        <w:rPr>
          <w:sz w:val="24"/>
          <w:szCs w:val="24"/>
          <w:u w:val="single"/>
        </w:rPr>
        <w:t>εκπαιδ</w:t>
      </w:r>
      <w:r w:rsidR="009A6112" w:rsidRPr="00C57BFF">
        <w:rPr>
          <w:sz w:val="24"/>
          <w:szCs w:val="24"/>
          <w:u w:val="single"/>
        </w:rPr>
        <w:t>ε</w:t>
      </w:r>
      <w:r w:rsidRPr="00C57BFF">
        <w:rPr>
          <w:sz w:val="24"/>
          <w:szCs w:val="24"/>
          <w:u w:val="single"/>
        </w:rPr>
        <w:t>υτικά προγράμματα</w:t>
      </w:r>
      <w:r>
        <w:rPr>
          <w:sz w:val="24"/>
          <w:szCs w:val="24"/>
        </w:rPr>
        <w:t xml:space="preserve">, </w:t>
      </w:r>
      <w:r w:rsidRPr="00C57BFF">
        <w:rPr>
          <w:sz w:val="24"/>
          <w:szCs w:val="24"/>
          <w:u w:val="single"/>
        </w:rPr>
        <w:t>εκδρομές</w:t>
      </w:r>
      <w:r w:rsidR="009A6112">
        <w:rPr>
          <w:sz w:val="24"/>
          <w:szCs w:val="24"/>
        </w:rPr>
        <w:t xml:space="preserve">, </w:t>
      </w:r>
      <w:r w:rsidR="009A6112" w:rsidRPr="00C57BFF">
        <w:rPr>
          <w:sz w:val="24"/>
          <w:szCs w:val="24"/>
          <w:u w:val="single"/>
        </w:rPr>
        <w:t>δίνοντας κίνητρα για έκφραση και δημιουργικότητα</w:t>
      </w:r>
      <w:r w:rsidR="009A6112">
        <w:rPr>
          <w:sz w:val="24"/>
          <w:szCs w:val="24"/>
        </w:rPr>
        <w:t>.</w:t>
      </w:r>
      <w:r w:rsidR="00C57BFF">
        <w:rPr>
          <w:sz w:val="24"/>
          <w:szCs w:val="24"/>
        </w:rPr>
        <w:t xml:space="preserve"> </w:t>
      </w:r>
      <w:r w:rsidR="00C57BFF" w:rsidRPr="00C57BFF">
        <w:rPr>
          <w:b/>
          <w:sz w:val="24"/>
          <w:szCs w:val="24"/>
        </w:rPr>
        <w:t>(μ. 1)</w:t>
      </w:r>
    </w:p>
    <w:p w:rsidR="009A6112" w:rsidRDefault="009A6112" w:rsidP="006962D9">
      <w:pPr>
        <w:tabs>
          <w:tab w:val="left" w:pos="709"/>
        </w:tabs>
        <w:spacing w:after="0" w:line="240" w:lineRule="auto"/>
        <w:ind w:left="709"/>
        <w:rPr>
          <w:sz w:val="24"/>
          <w:szCs w:val="24"/>
        </w:rPr>
      </w:pPr>
    </w:p>
    <w:p w:rsidR="009A6112" w:rsidRPr="00C57BFF" w:rsidRDefault="009A6112" w:rsidP="006962D9">
      <w:pPr>
        <w:tabs>
          <w:tab w:val="left" w:pos="709"/>
        </w:tabs>
        <w:spacing w:after="0" w:line="240" w:lineRule="auto"/>
        <w:ind w:left="709"/>
        <w:rPr>
          <w:b/>
          <w:sz w:val="24"/>
          <w:szCs w:val="24"/>
        </w:rPr>
      </w:pPr>
      <w:r>
        <w:rPr>
          <w:sz w:val="24"/>
          <w:szCs w:val="24"/>
        </w:rPr>
        <w:t>4.</w:t>
      </w:r>
      <w:r w:rsidR="009F678E">
        <w:rPr>
          <w:sz w:val="24"/>
          <w:szCs w:val="24"/>
        </w:rPr>
        <w:t xml:space="preserve"> </w:t>
      </w:r>
      <w:r>
        <w:rPr>
          <w:sz w:val="24"/>
          <w:szCs w:val="24"/>
        </w:rPr>
        <w:t xml:space="preserve">Ο κάθε μαθητής μπορεί να εκφραστεί ελεύθερα με τη </w:t>
      </w:r>
      <w:r w:rsidRPr="00C57BFF">
        <w:rPr>
          <w:b/>
          <w:sz w:val="24"/>
          <w:szCs w:val="24"/>
          <w:u w:val="single"/>
        </w:rPr>
        <w:t>μέθοδο της αιτιολόγησης</w:t>
      </w:r>
      <w:r w:rsidR="008F1F34">
        <w:rPr>
          <w:sz w:val="24"/>
          <w:szCs w:val="24"/>
        </w:rPr>
        <w:t xml:space="preserve"> </w:t>
      </w:r>
      <w:r>
        <w:rPr>
          <w:sz w:val="24"/>
          <w:szCs w:val="24"/>
        </w:rPr>
        <w:t xml:space="preserve"> </w:t>
      </w:r>
      <w:r w:rsidRPr="008F1F34">
        <w:rPr>
          <w:sz w:val="24"/>
          <w:szCs w:val="24"/>
        </w:rPr>
        <w:t>τηρώντας το όριο</w:t>
      </w:r>
      <w:r w:rsidRPr="009A6112">
        <w:rPr>
          <w:sz w:val="24"/>
          <w:szCs w:val="24"/>
          <w:u w:val="single"/>
        </w:rPr>
        <w:t xml:space="preserve"> </w:t>
      </w:r>
      <w:r w:rsidRPr="008F1F34">
        <w:rPr>
          <w:sz w:val="24"/>
          <w:szCs w:val="24"/>
        </w:rPr>
        <w:t>των λέξεων.</w:t>
      </w:r>
      <w:r w:rsidR="00C57BFF">
        <w:rPr>
          <w:sz w:val="24"/>
          <w:szCs w:val="24"/>
        </w:rPr>
        <w:t xml:space="preserve"> </w:t>
      </w:r>
      <w:r w:rsidR="00C57BFF" w:rsidRPr="00C57BFF">
        <w:rPr>
          <w:b/>
          <w:sz w:val="24"/>
          <w:szCs w:val="24"/>
        </w:rPr>
        <w:t>( 70 – 80 λέξεις )</w:t>
      </w:r>
    </w:p>
    <w:p w:rsidR="009A6112" w:rsidRDefault="009A6112" w:rsidP="006962D9">
      <w:pPr>
        <w:tabs>
          <w:tab w:val="left" w:pos="709"/>
        </w:tabs>
        <w:spacing w:after="0" w:line="240" w:lineRule="auto"/>
        <w:ind w:left="709"/>
        <w:rPr>
          <w:sz w:val="24"/>
          <w:szCs w:val="24"/>
          <w:u w:val="single"/>
        </w:rPr>
      </w:pPr>
    </w:p>
    <w:p w:rsidR="009A6112" w:rsidRDefault="009A6112" w:rsidP="006962D9">
      <w:pPr>
        <w:tabs>
          <w:tab w:val="left" w:pos="709"/>
        </w:tabs>
        <w:spacing w:after="0" w:line="240" w:lineRule="auto"/>
        <w:ind w:left="709"/>
        <w:rPr>
          <w:sz w:val="24"/>
          <w:szCs w:val="24"/>
          <w:u w:val="single"/>
        </w:rPr>
      </w:pPr>
      <w:r>
        <w:rPr>
          <w:sz w:val="24"/>
          <w:szCs w:val="24"/>
        </w:rPr>
        <w:t>5α.</w:t>
      </w:r>
      <w:r w:rsidR="009F678E">
        <w:rPr>
          <w:sz w:val="24"/>
          <w:szCs w:val="24"/>
        </w:rPr>
        <w:t xml:space="preserve"> </w:t>
      </w:r>
      <w:r w:rsidRPr="009A6112">
        <w:rPr>
          <w:sz w:val="24"/>
          <w:szCs w:val="24"/>
          <w:u w:val="single"/>
        </w:rPr>
        <w:t>Δομικά στοιχεία δεύτερης παραγράφου:</w:t>
      </w:r>
    </w:p>
    <w:p w:rsidR="009A6112" w:rsidRPr="009A43BB" w:rsidRDefault="009A6112" w:rsidP="006962D9">
      <w:pPr>
        <w:tabs>
          <w:tab w:val="left" w:pos="709"/>
        </w:tabs>
        <w:spacing w:after="0" w:line="240" w:lineRule="auto"/>
        <w:ind w:left="709"/>
        <w:rPr>
          <w:b/>
          <w:sz w:val="24"/>
          <w:szCs w:val="24"/>
        </w:rPr>
      </w:pPr>
      <w:r w:rsidRPr="009A6112">
        <w:rPr>
          <w:b/>
          <w:sz w:val="24"/>
          <w:szCs w:val="24"/>
        </w:rPr>
        <w:t>Θεματική πρόταση</w:t>
      </w:r>
      <w:r w:rsidRPr="009A6112">
        <w:rPr>
          <w:sz w:val="24"/>
          <w:szCs w:val="24"/>
        </w:rPr>
        <w:t>:</w:t>
      </w:r>
      <w:r>
        <w:rPr>
          <w:sz w:val="24"/>
          <w:szCs w:val="24"/>
        </w:rPr>
        <w:t xml:space="preserve"> Τα παιδιά μας…… βράδυ.</w:t>
      </w:r>
      <w:r w:rsidR="009A43BB">
        <w:rPr>
          <w:sz w:val="24"/>
          <w:szCs w:val="24"/>
        </w:rPr>
        <w:t xml:space="preserve"> </w:t>
      </w:r>
      <w:r w:rsidR="009A43BB" w:rsidRPr="009A43BB">
        <w:rPr>
          <w:b/>
          <w:sz w:val="24"/>
          <w:szCs w:val="24"/>
        </w:rPr>
        <w:t>( μον. 0,5 )</w:t>
      </w:r>
    </w:p>
    <w:p w:rsidR="009A6112" w:rsidRPr="009A43BB" w:rsidRDefault="009A6112" w:rsidP="006962D9">
      <w:pPr>
        <w:tabs>
          <w:tab w:val="left" w:pos="709"/>
        </w:tabs>
        <w:spacing w:after="0" w:line="240" w:lineRule="auto"/>
        <w:ind w:left="709"/>
        <w:rPr>
          <w:b/>
          <w:sz w:val="24"/>
          <w:szCs w:val="24"/>
        </w:rPr>
      </w:pPr>
      <w:r w:rsidRPr="009A6112">
        <w:rPr>
          <w:b/>
          <w:sz w:val="24"/>
          <w:szCs w:val="24"/>
        </w:rPr>
        <w:t>Λεπτομέρειες</w:t>
      </w:r>
      <w:r w:rsidRPr="00106F30">
        <w:rPr>
          <w:sz w:val="24"/>
          <w:szCs w:val="24"/>
        </w:rPr>
        <w:t>:</w:t>
      </w:r>
      <w:r>
        <w:rPr>
          <w:sz w:val="24"/>
          <w:szCs w:val="24"/>
        </w:rPr>
        <w:t xml:space="preserve"> Οι γονείς……. γι΄αυτή.</w:t>
      </w:r>
      <w:r w:rsidR="009A43BB">
        <w:rPr>
          <w:sz w:val="24"/>
          <w:szCs w:val="24"/>
        </w:rPr>
        <w:t xml:space="preserve"> </w:t>
      </w:r>
      <w:r w:rsidR="009A43BB" w:rsidRPr="009A43BB">
        <w:rPr>
          <w:b/>
          <w:sz w:val="24"/>
          <w:szCs w:val="24"/>
        </w:rPr>
        <w:t>( μον. 0,5 )</w:t>
      </w:r>
    </w:p>
    <w:p w:rsidR="009A6112" w:rsidRPr="009A43BB" w:rsidRDefault="009A6112" w:rsidP="006962D9">
      <w:pPr>
        <w:tabs>
          <w:tab w:val="left" w:pos="709"/>
        </w:tabs>
        <w:spacing w:after="0" w:line="240" w:lineRule="auto"/>
        <w:ind w:left="709"/>
        <w:rPr>
          <w:b/>
          <w:sz w:val="24"/>
          <w:szCs w:val="24"/>
        </w:rPr>
      </w:pPr>
      <w:r w:rsidRPr="009A6112">
        <w:rPr>
          <w:b/>
          <w:sz w:val="24"/>
          <w:szCs w:val="24"/>
        </w:rPr>
        <w:t>Πρόταση κατακλείδα</w:t>
      </w:r>
      <w:r w:rsidRPr="009A6112">
        <w:rPr>
          <w:sz w:val="24"/>
          <w:szCs w:val="24"/>
        </w:rPr>
        <w:t>:</w:t>
      </w:r>
      <w:r>
        <w:rPr>
          <w:sz w:val="24"/>
          <w:szCs w:val="24"/>
        </w:rPr>
        <w:t xml:space="preserve"> Με τον έναν ή τον άλλο τρόπο….εφηβεία.</w:t>
      </w:r>
      <w:r w:rsidR="009A43BB">
        <w:rPr>
          <w:sz w:val="24"/>
          <w:szCs w:val="24"/>
        </w:rPr>
        <w:t xml:space="preserve">  </w:t>
      </w:r>
      <w:r w:rsidR="009A43BB" w:rsidRPr="009A43BB">
        <w:rPr>
          <w:b/>
          <w:sz w:val="24"/>
          <w:szCs w:val="24"/>
        </w:rPr>
        <w:t>( μον. 0,5 )</w:t>
      </w:r>
    </w:p>
    <w:p w:rsidR="009A6112" w:rsidRDefault="009A6112" w:rsidP="006962D9">
      <w:pPr>
        <w:tabs>
          <w:tab w:val="left" w:pos="709"/>
        </w:tabs>
        <w:spacing w:after="0" w:line="240" w:lineRule="auto"/>
        <w:ind w:left="709"/>
        <w:rPr>
          <w:sz w:val="24"/>
          <w:szCs w:val="24"/>
        </w:rPr>
      </w:pPr>
    </w:p>
    <w:p w:rsidR="009A43BB" w:rsidRPr="00106F30" w:rsidRDefault="009A43BB" w:rsidP="006962D9">
      <w:pPr>
        <w:tabs>
          <w:tab w:val="left" w:pos="709"/>
        </w:tabs>
        <w:spacing w:after="0" w:line="240" w:lineRule="auto"/>
        <w:ind w:left="709"/>
        <w:rPr>
          <w:sz w:val="24"/>
          <w:szCs w:val="24"/>
        </w:rPr>
      </w:pPr>
    </w:p>
    <w:p w:rsidR="009A6112" w:rsidRPr="009A43BB" w:rsidRDefault="009A6112" w:rsidP="006962D9">
      <w:pPr>
        <w:tabs>
          <w:tab w:val="left" w:pos="709"/>
        </w:tabs>
        <w:spacing w:after="0" w:line="240" w:lineRule="auto"/>
        <w:ind w:left="709"/>
        <w:rPr>
          <w:b/>
          <w:sz w:val="24"/>
          <w:szCs w:val="24"/>
        </w:rPr>
      </w:pPr>
      <w:r>
        <w:rPr>
          <w:sz w:val="24"/>
          <w:szCs w:val="24"/>
        </w:rPr>
        <w:t xml:space="preserve">β. </w:t>
      </w:r>
      <w:r w:rsidRPr="009A6112">
        <w:rPr>
          <w:b/>
          <w:sz w:val="24"/>
          <w:szCs w:val="24"/>
        </w:rPr>
        <w:t>Τέταρτη παράγραφος</w:t>
      </w:r>
      <w:r>
        <w:rPr>
          <w:sz w:val="24"/>
          <w:szCs w:val="24"/>
        </w:rPr>
        <w:t>.</w:t>
      </w:r>
      <w:r w:rsidR="009A43BB">
        <w:rPr>
          <w:sz w:val="24"/>
          <w:szCs w:val="24"/>
        </w:rPr>
        <w:t xml:space="preserve">  </w:t>
      </w:r>
      <w:r w:rsidR="009A43BB" w:rsidRPr="009A43BB">
        <w:rPr>
          <w:b/>
          <w:sz w:val="24"/>
          <w:szCs w:val="24"/>
        </w:rPr>
        <w:t>( μον. 0,5 )</w:t>
      </w:r>
    </w:p>
    <w:p w:rsidR="009A6112" w:rsidRDefault="009A6112" w:rsidP="006962D9">
      <w:pPr>
        <w:tabs>
          <w:tab w:val="left" w:pos="709"/>
        </w:tabs>
        <w:spacing w:after="0" w:line="240" w:lineRule="auto"/>
        <w:ind w:left="709"/>
        <w:rPr>
          <w:sz w:val="24"/>
          <w:szCs w:val="24"/>
        </w:rPr>
      </w:pPr>
      <w:r>
        <w:rPr>
          <w:sz w:val="24"/>
          <w:szCs w:val="24"/>
        </w:rPr>
        <w:t>Τα δύο μέρη της αναλογίας είναι</w:t>
      </w:r>
      <w:r w:rsidRPr="009A6112">
        <w:rPr>
          <w:sz w:val="24"/>
          <w:szCs w:val="24"/>
        </w:rPr>
        <w:t>:</w:t>
      </w:r>
      <w:r>
        <w:rPr>
          <w:sz w:val="24"/>
          <w:szCs w:val="24"/>
        </w:rPr>
        <w:t xml:space="preserve"> 1) </w:t>
      </w:r>
      <w:r w:rsidRPr="009A6112">
        <w:rPr>
          <w:b/>
          <w:sz w:val="24"/>
          <w:szCs w:val="24"/>
        </w:rPr>
        <w:t>το νεαρό βλαστάρι ( ο έφηβος )</w:t>
      </w:r>
      <w:r>
        <w:rPr>
          <w:sz w:val="24"/>
          <w:szCs w:val="24"/>
        </w:rPr>
        <w:t xml:space="preserve"> είναι ο όρος που συγκρίνεται</w:t>
      </w:r>
      <w:r w:rsidR="009A43BB">
        <w:rPr>
          <w:sz w:val="24"/>
          <w:szCs w:val="24"/>
        </w:rPr>
        <w:t xml:space="preserve"> </w:t>
      </w:r>
    </w:p>
    <w:p w:rsidR="009A43BB" w:rsidRDefault="009A43BB" w:rsidP="006962D9">
      <w:pPr>
        <w:tabs>
          <w:tab w:val="left" w:pos="709"/>
        </w:tabs>
        <w:spacing w:after="0" w:line="240" w:lineRule="auto"/>
        <w:ind w:left="709"/>
        <w:rPr>
          <w:sz w:val="24"/>
          <w:szCs w:val="24"/>
        </w:rPr>
      </w:pPr>
      <w:r w:rsidRPr="009A43BB">
        <w:rPr>
          <w:b/>
          <w:sz w:val="24"/>
          <w:szCs w:val="24"/>
        </w:rPr>
        <w:t>( μον. 1 )</w:t>
      </w:r>
      <w:r>
        <w:rPr>
          <w:sz w:val="24"/>
          <w:szCs w:val="24"/>
        </w:rPr>
        <w:t xml:space="preserve"> και</w:t>
      </w:r>
    </w:p>
    <w:p w:rsidR="009A6112" w:rsidRPr="009A43BB" w:rsidRDefault="009A43BB" w:rsidP="009A43BB">
      <w:pPr>
        <w:tabs>
          <w:tab w:val="left" w:pos="709"/>
        </w:tabs>
        <w:spacing w:after="0" w:line="240" w:lineRule="auto"/>
        <w:rPr>
          <w:b/>
          <w:sz w:val="24"/>
          <w:szCs w:val="24"/>
        </w:rPr>
      </w:pPr>
      <w:r>
        <w:rPr>
          <w:sz w:val="24"/>
          <w:szCs w:val="24"/>
        </w:rPr>
        <w:t xml:space="preserve">            </w:t>
      </w:r>
      <w:r w:rsidR="009A6112">
        <w:rPr>
          <w:sz w:val="24"/>
          <w:szCs w:val="24"/>
        </w:rPr>
        <w:t xml:space="preserve"> 2) </w:t>
      </w:r>
      <w:r w:rsidR="009A6112" w:rsidRPr="009A6112">
        <w:rPr>
          <w:b/>
          <w:sz w:val="24"/>
          <w:szCs w:val="24"/>
        </w:rPr>
        <w:t>ένα διαμέρισμα</w:t>
      </w:r>
      <w:r w:rsidR="009A6112">
        <w:rPr>
          <w:sz w:val="24"/>
          <w:szCs w:val="24"/>
        </w:rPr>
        <w:t xml:space="preserve"> είναι ο όρος με τον οποίο παρομοιάζεται και συγκρίνεται ο πρώτος όρος.</w:t>
      </w:r>
      <w:r>
        <w:rPr>
          <w:sz w:val="24"/>
          <w:szCs w:val="24"/>
        </w:rPr>
        <w:t xml:space="preserve"> </w:t>
      </w:r>
      <w:r w:rsidRPr="009A43BB">
        <w:rPr>
          <w:b/>
          <w:sz w:val="24"/>
          <w:szCs w:val="24"/>
        </w:rPr>
        <w:t>( μ.1)</w:t>
      </w:r>
    </w:p>
    <w:p w:rsidR="009F678E" w:rsidRDefault="009F678E" w:rsidP="006962D9">
      <w:pPr>
        <w:tabs>
          <w:tab w:val="left" w:pos="709"/>
        </w:tabs>
        <w:spacing w:after="0" w:line="240" w:lineRule="auto"/>
        <w:ind w:left="709"/>
        <w:rPr>
          <w:sz w:val="24"/>
          <w:szCs w:val="24"/>
        </w:rPr>
      </w:pPr>
    </w:p>
    <w:p w:rsidR="009A43BB" w:rsidRDefault="009A43BB" w:rsidP="006962D9">
      <w:pPr>
        <w:tabs>
          <w:tab w:val="left" w:pos="709"/>
        </w:tabs>
        <w:spacing w:after="0" w:line="240" w:lineRule="auto"/>
        <w:ind w:left="709"/>
        <w:rPr>
          <w:sz w:val="24"/>
          <w:szCs w:val="24"/>
        </w:rPr>
      </w:pPr>
    </w:p>
    <w:p w:rsidR="009A43BB" w:rsidRDefault="009A43BB" w:rsidP="006962D9">
      <w:pPr>
        <w:tabs>
          <w:tab w:val="left" w:pos="709"/>
        </w:tabs>
        <w:spacing w:after="0" w:line="240" w:lineRule="auto"/>
        <w:ind w:left="709"/>
        <w:rPr>
          <w:sz w:val="24"/>
          <w:szCs w:val="24"/>
        </w:rPr>
      </w:pPr>
    </w:p>
    <w:p w:rsidR="009A43BB" w:rsidRDefault="009A43BB" w:rsidP="006962D9">
      <w:pPr>
        <w:tabs>
          <w:tab w:val="left" w:pos="709"/>
        </w:tabs>
        <w:spacing w:after="0" w:line="240" w:lineRule="auto"/>
        <w:ind w:left="709"/>
        <w:rPr>
          <w:sz w:val="24"/>
          <w:szCs w:val="24"/>
        </w:rPr>
      </w:pPr>
    </w:p>
    <w:p w:rsidR="009A43BB" w:rsidRDefault="009A43BB" w:rsidP="006962D9">
      <w:pPr>
        <w:tabs>
          <w:tab w:val="left" w:pos="709"/>
        </w:tabs>
        <w:spacing w:after="0" w:line="240" w:lineRule="auto"/>
        <w:ind w:left="709"/>
        <w:rPr>
          <w:sz w:val="24"/>
          <w:szCs w:val="24"/>
        </w:rPr>
      </w:pPr>
    </w:p>
    <w:p w:rsidR="009F678E" w:rsidRDefault="009F678E" w:rsidP="006962D9">
      <w:pPr>
        <w:tabs>
          <w:tab w:val="left" w:pos="709"/>
        </w:tabs>
        <w:spacing w:after="0" w:line="240" w:lineRule="auto"/>
        <w:ind w:left="709"/>
        <w:rPr>
          <w:sz w:val="24"/>
          <w:szCs w:val="24"/>
        </w:rPr>
      </w:pPr>
      <w:r>
        <w:rPr>
          <w:sz w:val="24"/>
          <w:szCs w:val="24"/>
        </w:rPr>
        <w:t xml:space="preserve">6. </w:t>
      </w:r>
      <w:r w:rsidRPr="009F678E">
        <w:rPr>
          <w:sz w:val="24"/>
          <w:szCs w:val="24"/>
          <w:u w:val="single"/>
        </w:rPr>
        <w:t>Παράδειγμα ποιητικής - μεταφορικής λειτουργίας της γλώσσας:</w:t>
      </w:r>
      <w:r>
        <w:rPr>
          <w:sz w:val="24"/>
          <w:szCs w:val="24"/>
        </w:rPr>
        <w:t xml:space="preserve"> </w:t>
      </w:r>
    </w:p>
    <w:p w:rsidR="009F678E" w:rsidRPr="00650491" w:rsidRDefault="009F678E" w:rsidP="006962D9">
      <w:pPr>
        <w:tabs>
          <w:tab w:val="left" w:pos="709"/>
        </w:tabs>
        <w:spacing w:after="0" w:line="240" w:lineRule="auto"/>
        <w:ind w:left="709"/>
        <w:rPr>
          <w:b/>
          <w:sz w:val="24"/>
          <w:szCs w:val="24"/>
        </w:rPr>
      </w:pPr>
      <w:r>
        <w:rPr>
          <w:sz w:val="24"/>
          <w:szCs w:val="24"/>
        </w:rPr>
        <w:t>Τα παιδιά μας από πολύ νωρίς, φοράνε μια αόρατη φόρμα εργασίας που μπαίνει πρωί πρωί και βγαίνει αργά το βράδυ.</w:t>
      </w:r>
      <w:r w:rsidR="00650491">
        <w:rPr>
          <w:sz w:val="24"/>
          <w:szCs w:val="24"/>
        </w:rPr>
        <w:t xml:space="preserve">  </w:t>
      </w:r>
      <w:r w:rsidR="00650491" w:rsidRPr="00650491">
        <w:rPr>
          <w:b/>
          <w:sz w:val="24"/>
          <w:szCs w:val="24"/>
        </w:rPr>
        <w:t>( μον. 1 )</w:t>
      </w:r>
    </w:p>
    <w:p w:rsidR="009F678E" w:rsidRDefault="009F678E" w:rsidP="006962D9">
      <w:pPr>
        <w:tabs>
          <w:tab w:val="left" w:pos="709"/>
        </w:tabs>
        <w:spacing w:after="0" w:line="240" w:lineRule="auto"/>
        <w:ind w:left="709"/>
        <w:rPr>
          <w:b/>
          <w:sz w:val="24"/>
          <w:szCs w:val="24"/>
        </w:rPr>
      </w:pPr>
      <w:r w:rsidRPr="009F678E">
        <w:rPr>
          <w:sz w:val="24"/>
          <w:szCs w:val="24"/>
          <w:u w:val="single"/>
        </w:rPr>
        <w:t>Παράδειγμα αναφορικής – κυριολεκτικής:</w:t>
      </w:r>
      <w:r w:rsidRPr="009F678E">
        <w:rPr>
          <w:sz w:val="24"/>
          <w:szCs w:val="24"/>
        </w:rPr>
        <w:t xml:space="preserve"> </w:t>
      </w:r>
      <w:r>
        <w:rPr>
          <w:sz w:val="24"/>
          <w:szCs w:val="24"/>
          <w:lang w:val="en-GB"/>
        </w:rPr>
        <w:t>O</w:t>
      </w:r>
      <w:r>
        <w:rPr>
          <w:sz w:val="24"/>
          <w:szCs w:val="24"/>
        </w:rPr>
        <w:t>ι πιο πολλοί γονείς πιστεύουν ότι τα παιδιά  σήμερα πρέπει να έχουν εφόδια.</w:t>
      </w:r>
      <w:r w:rsidR="00650491">
        <w:rPr>
          <w:sz w:val="24"/>
          <w:szCs w:val="24"/>
        </w:rPr>
        <w:t xml:space="preserve">  </w:t>
      </w:r>
      <w:r w:rsidR="00650491" w:rsidRPr="00650491">
        <w:rPr>
          <w:b/>
          <w:sz w:val="24"/>
          <w:szCs w:val="24"/>
        </w:rPr>
        <w:t>( μον. 1 )</w:t>
      </w:r>
    </w:p>
    <w:p w:rsidR="00650491" w:rsidRDefault="00650491" w:rsidP="006962D9">
      <w:pPr>
        <w:tabs>
          <w:tab w:val="left" w:pos="709"/>
        </w:tabs>
        <w:spacing w:after="0" w:line="240" w:lineRule="auto"/>
        <w:ind w:left="709"/>
        <w:rPr>
          <w:b/>
          <w:sz w:val="24"/>
          <w:szCs w:val="24"/>
        </w:rPr>
      </w:pPr>
    </w:p>
    <w:p w:rsidR="00650491" w:rsidRDefault="00650491" w:rsidP="006962D9">
      <w:pPr>
        <w:tabs>
          <w:tab w:val="left" w:pos="709"/>
        </w:tabs>
        <w:spacing w:after="0" w:line="240" w:lineRule="auto"/>
        <w:ind w:left="709"/>
        <w:rPr>
          <w:i/>
          <w:sz w:val="24"/>
          <w:szCs w:val="24"/>
        </w:rPr>
      </w:pPr>
      <w:r w:rsidRPr="00650491">
        <w:rPr>
          <w:i/>
          <w:sz w:val="24"/>
          <w:szCs w:val="24"/>
        </w:rPr>
        <w:t>Υπάρχουν πολλά παραδείγματα στο κείμενο.</w:t>
      </w:r>
    </w:p>
    <w:p w:rsidR="00650491" w:rsidRPr="00650491" w:rsidRDefault="00650491" w:rsidP="006962D9">
      <w:pPr>
        <w:tabs>
          <w:tab w:val="left" w:pos="709"/>
        </w:tabs>
        <w:spacing w:after="0" w:line="240" w:lineRule="auto"/>
        <w:ind w:left="709"/>
        <w:rPr>
          <w:i/>
          <w:sz w:val="24"/>
          <w:szCs w:val="24"/>
        </w:rPr>
      </w:pPr>
    </w:p>
    <w:p w:rsidR="009A43BB" w:rsidRDefault="009A43BB" w:rsidP="006962D9">
      <w:pPr>
        <w:tabs>
          <w:tab w:val="left" w:pos="709"/>
        </w:tabs>
        <w:spacing w:after="0" w:line="240" w:lineRule="auto"/>
        <w:ind w:left="709"/>
        <w:rPr>
          <w:sz w:val="24"/>
          <w:szCs w:val="24"/>
        </w:rPr>
      </w:pPr>
    </w:p>
    <w:p w:rsidR="009F678E" w:rsidRPr="009F678E" w:rsidRDefault="009F678E" w:rsidP="006962D9">
      <w:pPr>
        <w:tabs>
          <w:tab w:val="left" w:pos="709"/>
        </w:tabs>
        <w:spacing w:after="0" w:line="240" w:lineRule="auto"/>
        <w:ind w:left="709"/>
        <w:rPr>
          <w:sz w:val="24"/>
          <w:szCs w:val="24"/>
          <w:u w:val="single"/>
        </w:rPr>
      </w:pPr>
      <w:r w:rsidRPr="009F678E">
        <w:rPr>
          <w:sz w:val="24"/>
          <w:szCs w:val="24"/>
          <w:u w:val="single"/>
        </w:rPr>
        <w:t>Λεξιλογικά</w:t>
      </w:r>
    </w:p>
    <w:p w:rsidR="009F678E" w:rsidRPr="00650491" w:rsidRDefault="009F678E" w:rsidP="006962D9">
      <w:pPr>
        <w:tabs>
          <w:tab w:val="left" w:pos="709"/>
        </w:tabs>
        <w:spacing w:after="0" w:line="240" w:lineRule="auto"/>
        <w:ind w:left="709"/>
        <w:rPr>
          <w:b/>
          <w:sz w:val="24"/>
          <w:szCs w:val="24"/>
        </w:rPr>
      </w:pPr>
      <w:r>
        <w:rPr>
          <w:sz w:val="24"/>
          <w:szCs w:val="24"/>
        </w:rPr>
        <w:t xml:space="preserve">7α. </w:t>
      </w:r>
      <w:r w:rsidRPr="009F678E">
        <w:rPr>
          <w:b/>
          <w:sz w:val="24"/>
          <w:szCs w:val="24"/>
        </w:rPr>
        <w:t>να ωθήσουν:</w:t>
      </w:r>
      <w:r>
        <w:rPr>
          <w:b/>
          <w:sz w:val="24"/>
          <w:szCs w:val="24"/>
        </w:rPr>
        <w:t xml:space="preserve"> </w:t>
      </w:r>
      <w:r>
        <w:rPr>
          <w:sz w:val="24"/>
          <w:szCs w:val="24"/>
        </w:rPr>
        <w:t>να σπρώξουν, να οδηγήσουν, να προωθήσουν, να τραβήξουν, να κατευθύνουν, να παρακινήσουν, να παροτρύνουν, να ενισχύσουν, να προτρέψουν, να ενθαρρύνουν, να κινήσουν, να φέρουν.</w:t>
      </w:r>
      <w:r w:rsidR="00650491">
        <w:rPr>
          <w:sz w:val="24"/>
          <w:szCs w:val="24"/>
        </w:rPr>
        <w:t xml:space="preserve">  </w:t>
      </w:r>
      <w:r w:rsidR="00650491" w:rsidRPr="00650491">
        <w:rPr>
          <w:b/>
          <w:sz w:val="24"/>
          <w:szCs w:val="24"/>
        </w:rPr>
        <w:t>( μον. 1,5 )</w:t>
      </w:r>
    </w:p>
    <w:p w:rsidR="009F678E" w:rsidRPr="00650491" w:rsidRDefault="00FE59D1" w:rsidP="006962D9">
      <w:pPr>
        <w:tabs>
          <w:tab w:val="left" w:pos="709"/>
        </w:tabs>
        <w:spacing w:after="0" w:line="240" w:lineRule="auto"/>
        <w:ind w:left="709"/>
        <w:rPr>
          <w:b/>
          <w:sz w:val="24"/>
          <w:szCs w:val="24"/>
        </w:rPr>
      </w:pPr>
      <w:r>
        <w:rPr>
          <w:sz w:val="24"/>
          <w:szCs w:val="24"/>
        </w:rPr>
        <w:t xml:space="preserve">β. </w:t>
      </w:r>
      <w:r w:rsidRPr="00FE59D1">
        <w:rPr>
          <w:b/>
          <w:sz w:val="24"/>
          <w:szCs w:val="24"/>
        </w:rPr>
        <w:t>προσόντα:</w:t>
      </w:r>
      <w:r>
        <w:rPr>
          <w:sz w:val="24"/>
          <w:szCs w:val="24"/>
        </w:rPr>
        <w:t xml:space="preserve"> εφόδια, πλεονεκτήματα, προτερήματα, αρετές, χαρίσματα, καλά, ικανότητες, δεξιότητες</w:t>
      </w:r>
      <w:r w:rsidR="00650491">
        <w:rPr>
          <w:sz w:val="24"/>
          <w:szCs w:val="24"/>
        </w:rPr>
        <w:t xml:space="preserve">  </w:t>
      </w:r>
      <w:r w:rsidR="00650491" w:rsidRPr="00650491">
        <w:rPr>
          <w:b/>
          <w:sz w:val="24"/>
          <w:szCs w:val="24"/>
        </w:rPr>
        <w:t>( μον. 1,5 )</w:t>
      </w:r>
    </w:p>
    <w:p w:rsidR="00FE59D1" w:rsidRDefault="00FE59D1" w:rsidP="006962D9">
      <w:pPr>
        <w:tabs>
          <w:tab w:val="left" w:pos="709"/>
        </w:tabs>
        <w:spacing w:after="0" w:line="240" w:lineRule="auto"/>
        <w:ind w:left="709"/>
        <w:rPr>
          <w:sz w:val="24"/>
          <w:szCs w:val="24"/>
        </w:rPr>
      </w:pPr>
    </w:p>
    <w:p w:rsidR="00FE59D1" w:rsidRPr="006467EB" w:rsidRDefault="00FE59D1" w:rsidP="006962D9">
      <w:pPr>
        <w:tabs>
          <w:tab w:val="left" w:pos="709"/>
        </w:tabs>
        <w:spacing w:after="0" w:line="240" w:lineRule="auto"/>
        <w:ind w:left="709"/>
        <w:rPr>
          <w:b/>
          <w:sz w:val="24"/>
          <w:szCs w:val="24"/>
        </w:rPr>
      </w:pPr>
      <w:r>
        <w:rPr>
          <w:sz w:val="24"/>
          <w:szCs w:val="24"/>
        </w:rPr>
        <w:t xml:space="preserve">8α. </w:t>
      </w:r>
      <w:r w:rsidRPr="00FE59D1">
        <w:rPr>
          <w:b/>
          <w:sz w:val="24"/>
          <w:szCs w:val="24"/>
        </w:rPr>
        <w:t>αποτελεσματικά</w:t>
      </w:r>
      <w:r w:rsidRPr="00FE59D1">
        <w:rPr>
          <w:sz w:val="24"/>
          <w:szCs w:val="24"/>
        </w:rPr>
        <w:t>:</w:t>
      </w:r>
      <w:r>
        <w:rPr>
          <w:sz w:val="24"/>
          <w:szCs w:val="24"/>
        </w:rPr>
        <w:t xml:space="preserve"> αναποτελεσματικά, ατελέσφορα, άκαρπα, άγονα, στείρα, άσκοπα, ανώφελα, μάταια, αποτυχημένα, άχρηστα, χαμένα</w:t>
      </w:r>
      <w:r w:rsidR="006467EB">
        <w:rPr>
          <w:sz w:val="24"/>
          <w:szCs w:val="24"/>
        </w:rPr>
        <w:t xml:space="preserve">.  </w:t>
      </w:r>
      <w:r w:rsidR="006467EB" w:rsidRPr="006467EB">
        <w:rPr>
          <w:b/>
          <w:sz w:val="24"/>
          <w:szCs w:val="24"/>
        </w:rPr>
        <w:t>( μον. 1,5 )</w:t>
      </w:r>
    </w:p>
    <w:p w:rsidR="00FE59D1" w:rsidRPr="006467EB" w:rsidRDefault="00FE59D1" w:rsidP="006962D9">
      <w:pPr>
        <w:tabs>
          <w:tab w:val="left" w:pos="709"/>
        </w:tabs>
        <w:spacing w:after="0" w:line="240" w:lineRule="auto"/>
        <w:ind w:left="709"/>
        <w:rPr>
          <w:b/>
          <w:sz w:val="24"/>
          <w:szCs w:val="24"/>
        </w:rPr>
      </w:pPr>
      <w:r>
        <w:rPr>
          <w:sz w:val="24"/>
          <w:szCs w:val="24"/>
        </w:rPr>
        <w:t xml:space="preserve">β. </w:t>
      </w:r>
      <w:r w:rsidRPr="00FE59D1">
        <w:rPr>
          <w:b/>
          <w:sz w:val="24"/>
          <w:szCs w:val="24"/>
        </w:rPr>
        <w:t>ευερέθιστους:</w:t>
      </w:r>
      <w:r>
        <w:rPr>
          <w:sz w:val="24"/>
          <w:szCs w:val="24"/>
        </w:rPr>
        <w:t xml:space="preserve"> ήρεμους, ψύχραιμους, νηφάλιους, πράους</w:t>
      </w:r>
      <w:r w:rsidR="006467EB">
        <w:rPr>
          <w:sz w:val="24"/>
          <w:szCs w:val="24"/>
        </w:rPr>
        <w:t xml:space="preserve">.  </w:t>
      </w:r>
      <w:r w:rsidR="006467EB" w:rsidRPr="006467EB">
        <w:rPr>
          <w:b/>
          <w:sz w:val="24"/>
          <w:szCs w:val="24"/>
        </w:rPr>
        <w:t>( μον. 1,5 )</w:t>
      </w:r>
    </w:p>
    <w:p w:rsidR="00FE59D1" w:rsidRDefault="00FE59D1" w:rsidP="006962D9">
      <w:pPr>
        <w:tabs>
          <w:tab w:val="left" w:pos="709"/>
        </w:tabs>
        <w:spacing w:after="0" w:line="240" w:lineRule="auto"/>
        <w:ind w:left="709"/>
        <w:rPr>
          <w:sz w:val="24"/>
          <w:szCs w:val="24"/>
        </w:rPr>
      </w:pPr>
    </w:p>
    <w:p w:rsidR="00FE59D1" w:rsidRDefault="00FE59D1" w:rsidP="006962D9">
      <w:pPr>
        <w:tabs>
          <w:tab w:val="left" w:pos="709"/>
        </w:tabs>
        <w:spacing w:after="0" w:line="240" w:lineRule="auto"/>
        <w:ind w:left="709"/>
        <w:rPr>
          <w:sz w:val="24"/>
          <w:szCs w:val="24"/>
        </w:rPr>
      </w:pPr>
      <w:r>
        <w:rPr>
          <w:sz w:val="24"/>
          <w:szCs w:val="24"/>
        </w:rPr>
        <w:t xml:space="preserve">9. </w:t>
      </w:r>
      <w:r w:rsidRPr="00D07E1C">
        <w:rPr>
          <w:b/>
          <w:sz w:val="24"/>
          <w:szCs w:val="24"/>
        </w:rPr>
        <w:t>απαιτεί</w:t>
      </w:r>
      <w:r w:rsidR="00D07E1C" w:rsidRPr="00D07E1C">
        <w:rPr>
          <w:b/>
          <w:sz w:val="24"/>
          <w:szCs w:val="24"/>
        </w:rPr>
        <w:t>:</w:t>
      </w:r>
      <w:r w:rsidR="00D07E1C">
        <w:rPr>
          <w:b/>
          <w:sz w:val="24"/>
          <w:szCs w:val="24"/>
        </w:rPr>
        <w:t xml:space="preserve"> </w:t>
      </w:r>
      <w:r w:rsidR="00D07E1C">
        <w:rPr>
          <w:sz w:val="24"/>
          <w:szCs w:val="24"/>
        </w:rPr>
        <w:t>απαίτηση ( ουσιαστικό ), απαιτητικός ( επίθετο )</w:t>
      </w:r>
    </w:p>
    <w:p w:rsidR="00D07E1C" w:rsidRDefault="00D07E1C" w:rsidP="006962D9">
      <w:pPr>
        <w:tabs>
          <w:tab w:val="left" w:pos="709"/>
        </w:tabs>
        <w:spacing w:after="0" w:line="240" w:lineRule="auto"/>
        <w:ind w:left="709"/>
        <w:rPr>
          <w:sz w:val="24"/>
          <w:szCs w:val="24"/>
        </w:rPr>
      </w:pPr>
      <w:r w:rsidRPr="00D07E1C">
        <w:rPr>
          <w:b/>
          <w:sz w:val="24"/>
          <w:szCs w:val="24"/>
        </w:rPr>
        <w:t>συνθέτουν</w:t>
      </w:r>
      <w:r w:rsidRPr="00D07E1C">
        <w:rPr>
          <w:sz w:val="24"/>
          <w:szCs w:val="24"/>
        </w:rPr>
        <w:t>:</w:t>
      </w:r>
      <w:r>
        <w:rPr>
          <w:sz w:val="24"/>
          <w:szCs w:val="24"/>
        </w:rPr>
        <w:t xml:space="preserve"> σύνθεση ( ουσιαστικό ), συνθετικός, σύνθετος ( επίθετα )</w:t>
      </w:r>
    </w:p>
    <w:p w:rsidR="006467EB" w:rsidRPr="006467EB" w:rsidRDefault="006467EB" w:rsidP="006962D9">
      <w:pPr>
        <w:tabs>
          <w:tab w:val="left" w:pos="709"/>
        </w:tabs>
        <w:spacing w:after="0" w:line="240" w:lineRule="auto"/>
        <w:ind w:left="709"/>
        <w:rPr>
          <w:b/>
          <w:sz w:val="24"/>
          <w:szCs w:val="24"/>
        </w:rPr>
      </w:pPr>
      <w:r w:rsidRPr="006467EB">
        <w:rPr>
          <w:b/>
          <w:sz w:val="24"/>
          <w:szCs w:val="24"/>
        </w:rPr>
        <w:t>( μον. 0,5 επι 4 )</w:t>
      </w:r>
    </w:p>
    <w:p w:rsidR="00D07E1C" w:rsidRDefault="00D07E1C" w:rsidP="006962D9">
      <w:pPr>
        <w:tabs>
          <w:tab w:val="left" w:pos="709"/>
        </w:tabs>
        <w:spacing w:after="0" w:line="240" w:lineRule="auto"/>
        <w:ind w:left="709"/>
        <w:rPr>
          <w:sz w:val="24"/>
          <w:szCs w:val="24"/>
        </w:rPr>
      </w:pPr>
    </w:p>
    <w:p w:rsidR="00D07E1C" w:rsidRDefault="00D07E1C" w:rsidP="006962D9">
      <w:pPr>
        <w:tabs>
          <w:tab w:val="left" w:pos="709"/>
        </w:tabs>
        <w:spacing w:after="0" w:line="240" w:lineRule="auto"/>
        <w:ind w:left="709"/>
        <w:rPr>
          <w:sz w:val="24"/>
          <w:szCs w:val="24"/>
        </w:rPr>
      </w:pPr>
    </w:p>
    <w:p w:rsidR="00D07E1C" w:rsidRDefault="00D07E1C" w:rsidP="006962D9">
      <w:pPr>
        <w:tabs>
          <w:tab w:val="left" w:pos="709"/>
        </w:tabs>
        <w:spacing w:after="0" w:line="240" w:lineRule="auto"/>
        <w:ind w:left="709"/>
        <w:rPr>
          <w:b/>
          <w:sz w:val="24"/>
          <w:szCs w:val="24"/>
        </w:rPr>
      </w:pPr>
      <w:r w:rsidRPr="00D07E1C">
        <w:rPr>
          <w:b/>
          <w:sz w:val="24"/>
          <w:szCs w:val="24"/>
          <w:u w:val="single"/>
        </w:rPr>
        <w:t>ΠΑΡΑΓΩΓΗ ΕΠΙΚΟΙΝΩΝΙΑΚΟΥ ΛΟΓΟΥ</w:t>
      </w:r>
      <w:r>
        <w:rPr>
          <w:b/>
          <w:sz w:val="24"/>
          <w:szCs w:val="24"/>
        </w:rPr>
        <w:t xml:space="preserve">  ( 40 μονάδες )</w:t>
      </w:r>
    </w:p>
    <w:p w:rsidR="00D07E1C" w:rsidRDefault="00D07E1C" w:rsidP="006962D9">
      <w:pPr>
        <w:tabs>
          <w:tab w:val="left" w:pos="709"/>
        </w:tabs>
        <w:spacing w:after="0" w:line="240" w:lineRule="auto"/>
        <w:ind w:left="709"/>
        <w:rPr>
          <w:b/>
          <w:sz w:val="24"/>
          <w:szCs w:val="24"/>
        </w:rPr>
      </w:pPr>
    </w:p>
    <w:p w:rsidR="00D07E1C" w:rsidRDefault="00D07E1C" w:rsidP="006962D9">
      <w:pPr>
        <w:tabs>
          <w:tab w:val="left" w:pos="709"/>
        </w:tabs>
        <w:spacing w:after="0" w:line="240" w:lineRule="auto"/>
        <w:ind w:left="709"/>
        <w:rPr>
          <w:sz w:val="24"/>
          <w:szCs w:val="24"/>
        </w:rPr>
      </w:pPr>
      <w:r>
        <w:rPr>
          <w:b/>
          <w:sz w:val="24"/>
          <w:szCs w:val="24"/>
        </w:rPr>
        <w:t>Κειμενικό είδος</w:t>
      </w:r>
      <w:r w:rsidRPr="00106F30">
        <w:rPr>
          <w:b/>
          <w:sz w:val="24"/>
          <w:szCs w:val="24"/>
        </w:rPr>
        <w:t>:</w:t>
      </w:r>
      <w:r>
        <w:rPr>
          <w:sz w:val="24"/>
          <w:szCs w:val="24"/>
        </w:rPr>
        <w:t xml:space="preserve"> Επιστολή</w:t>
      </w:r>
    </w:p>
    <w:p w:rsidR="00D07E1C" w:rsidRDefault="00D07E1C" w:rsidP="006962D9">
      <w:pPr>
        <w:tabs>
          <w:tab w:val="left" w:pos="709"/>
        </w:tabs>
        <w:spacing w:after="0" w:line="240" w:lineRule="auto"/>
        <w:ind w:left="709"/>
        <w:rPr>
          <w:sz w:val="24"/>
          <w:szCs w:val="24"/>
        </w:rPr>
      </w:pPr>
    </w:p>
    <w:p w:rsidR="00D07E1C" w:rsidRDefault="00D07E1C" w:rsidP="006962D9">
      <w:pPr>
        <w:tabs>
          <w:tab w:val="left" w:pos="709"/>
        </w:tabs>
        <w:spacing w:after="0" w:line="240" w:lineRule="auto"/>
        <w:ind w:left="709"/>
        <w:rPr>
          <w:sz w:val="24"/>
          <w:szCs w:val="24"/>
        </w:rPr>
      </w:pPr>
      <w:r>
        <w:rPr>
          <w:sz w:val="24"/>
          <w:szCs w:val="24"/>
        </w:rPr>
        <w:t xml:space="preserve">                                                                                                                                  Λεμεσός, 15 Μαϊου 2018</w:t>
      </w:r>
    </w:p>
    <w:p w:rsidR="00D07E1C" w:rsidRDefault="00D07E1C" w:rsidP="006962D9">
      <w:pPr>
        <w:tabs>
          <w:tab w:val="left" w:pos="709"/>
        </w:tabs>
        <w:spacing w:after="0" w:line="240" w:lineRule="auto"/>
        <w:ind w:left="709"/>
        <w:rPr>
          <w:sz w:val="24"/>
          <w:szCs w:val="24"/>
        </w:rPr>
      </w:pPr>
      <w:r>
        <w:rPr>
          <w:sz w:val="24"/>
          <w:szCs w:val="24"/>
        </w:rPr>
        <w:t>Κύριε Υπουργέ,</w:t>
      </w:r>
    </w:p>
    <w:p w:rsidR="00D07E1C" w:rsidRDefault="00D07E1C" w:rsidP="006962D9">
      <w:pPr>
        <w:tabs>
          <w:tab w:val="left" w:pos="709"/>
        </w:tabs>
        <w:spacing w:after="0" w:line="240" w:lineRule="auto"/>
        <w:ind w:left="709"/>
        <w:rPr>
          <w:sz w:val="24"/>
          <w:szCs w:val="24"/>
        </w:rPr>
      </w:pPr>
    </w:p>
    <w:p w:rsidR="00D07E1C" w:rsidRDefault="00D07E1C" w:rsidP="006962D9">
      <w:pPr>
        <w:tabs>
          <w:tab w:val="left" w:pos="709"/>
        </w:tabs>
        <w:spacing w:after="0" w:line="240" w:lineRule="auto"/>
        <w:ind w:left="709"/>
        <w:rPr>
          <w:sz w:val="24"/>
          <w:szCs w:val="24"/>
        </w:rPr>
      </w:pPr>
      <w:r>
        <w:rPr>
          <w:sz w:val="24"/>
          <w:szCs w:val="24"/>
        </w:rPr>
        <w:t xml:space="preserve">   Αποφάσισα να σας γράψω αυτή την επιστολή, ως μαθητής του Λανιτείου Λυκείου</w:t>
      </w:r>
      <w:r w:rsidR="002F0190">
        <w:rPr>
          <w:sz w:val="24"/>
          <w:szCs w:val="24"/>
        </w:rPr>
        <w:t>, όχι μόνο επειδή είστε το πλέον αρμόδιο άτομο γι΄αυτά τα θέματα εκ μέρους της Κυβέρνησης, αλλά και επειδή γνωρίζουμε το προσωπικό ενδιαφέρον και την ευαισθησία σας για τους νέους.</w:t>
      </w:r>
    </w:p>
    <w:p w:rsidR="002F0190" w:rsidRDefault="002F0190" w:rsidP="006962D9">
      <w:pPr>
        <w:tabs>
          <w:tab w:val="left" w:pos="709"/>
        </w:tabs>
        <w:spacing w:after="0" w:line="240" w:lineRule="auto"/>
        <w:ind w:left="709"/>
        <w:rPr>
          <w:sz w:val="24"/>
          <w:szCs w:val="24"/>
        </w:rPr>
      </w:pPr>
    </w:p>
    <w:p w:rsidR="002F0190" w:rsidRPr="00106F30" w:rsidRDefault="002F0190" w:rsidP="006962D9">
      <w:pPr>
        <w:tabs>
          <w:tab w:val="left" w:pos="709"/>
        </w:tabs>
        <w:spacing w:after="0" w:line="240" w:lineRule="auto"/>
        <w:ind w:left="709"/>
        <w:rPr>
          <w:sz w:val="24"/>
          <w:szCs w:val="24"/>
          <w:u w:val="single"/>
        </w:rPr>
      </w:pPr>
      <w:r w:rsidRPr="002F0190">
        <w:rPr>
          <w:sz w:val="24"/>
          <w:szCs w:val="24"/>
          <w:u w:val="single"/>
        </w:rPr>
        <w:t>ΚΥΡΙΟ ΘΕΜΑ</w:t>
      </w:r>
      <w:r w:rsidRPr="00106F30">
        <w:rPr>
          <w:sz w:val="24"/>
          <w:szCs w:val="24"/>
          <w:u w:val="single"/>
        </w:rPr>
        <w:t>:</w:t>
      </w:r>
    </w:p>
    <w:p w:rsidR="002F0190" w:rsidRDefault="002F0190" w:rsidP="006962D9">
      <w:pPr>
        <w:tabs>
          <w:tab w:val="left" w:pos="709"/>
        </w:tabs>
        <w:spacing w:after="0" w:line="240" w:lineRule="auto"/>
        <w:ind w:left="709"/>
        <w:rPr>
          <w:sz w:val="24"/>
          <w:szCs w:val="24"/>
        </w:rPr>
      </w:pPr>
    </w:p>
    <w:p w:rsidR="002F0190" w:rsidRDefault="002F0190" w:rsidP="006962D9">
      <w:pPr>
        <w:tabs>
          <w:tab w:val="left" w:pos="709"/>
        </w:tabs>
        <w:spacing w:after="0" w:line="240" w:lineRule="auto"/>
        <w:ind w:left="709"/>
        <w:rPr>
          <w:sz w:val="24"/>
          <w:szCs w:val="24"/>
        </w:rPr>
      </w:pPr>
      <w:r w:rsidRPr="00E72394">
        <w:rPr>
          <w:b/>
          <w:sz w:val="24"/>
          <w:szCs w:val="24"/>
          <w:u w:val="single"/>
        </w:rPr>
        <w:t>Αίτια</w:t>
      </w:r>
      <w:r w:rsidRPr="002F0190">
        <w:rPr>
          <w:sz w:val="24"/>
          <w:szCs w:val="24"/>
        </w:rPr>
        <w:t>:</w:t>
      </w:r>
      <w:r>
        <w:rPr>
          <w:sz w:val="24"/>
          <w:szCs w:val="24"/>
        </w:rPr>
        <w:t xml:space="preserve"> καθημερινό ωράριο σχολείου, φροντιστήρια, υπερβολικές απαιτήσεις των γονιών λόγω της εργασιακής ανασφάλειας, ο ανταγωνισμός για εισαγωγή στα πανεπιστήμια, οικονομικά προβλήματα ( κάποιοι μαθητές εργάζονται ), σπατάλη χρόνου στη νόθα ψυχαγωγία κ.α.</w:t>
      </w:r>
    </w:p>
    <w:p w:rsidR="002F0190" w:rsidRDefault="002F0190" w:rsidP="006962D9">
      <w:pPr>
        <w:tabs>
          <w:tab w:val="left" w:pos="709"/>
        </w:tabs>
        <w:spacing w:after="0" w:line="240" w:lineRule="auto"/>
        <w:ind w:left="709"/>
        <w:rPr>
          <w:sz w:val="24"/>
          <w:szCs w:val="24"/>
        </w:rPr>
      </w:pPr>
    </w:p>
    <w:p w:rsidR="002F0190" w:rsidRDefault="002F0190" w:rsidP="006962D9">
      <w:pPr>
        <w:tabs>
          <w:tab w:val="left" w:pos="709"/>
        </w:tabs>
        <w:spacing w:after="0" w:line="240" w:lineRule="auto"/>
        <w:ind w:left="709"/>
        <w:rPr>
          <w:sz w:val="24"/>
          <w:szCs w:val="24"/>
        </w:rPr>
      </w:pPr>
      <w:r w:rsidRPr="00E72394">
        <w:rPr>
          <w:b/>
          <w:sz w:val="24"/>
          <w:szCs w:val="24"/>
          <w:u w:val="single"/>
        </w:rPr>
        <w:t>Συνέπειες</w:t>
      </w:r>
      <w:r w:rsidRPr="002F0190">
        <w:rPr>
          <w:sz w:val="24"/>
          <w:szCs w:val="24"/>
          <w:u w:val="single"/>
        </w:rPr>
        <w:t>:</w:t>
      </w:r>
      <w:r>
        <w:rPr>
          <w:sz w:val="24"/>
          <w:szCs w:val="24"/>
        </w:rPr>
        <w:t xml:space="preserve"> άγχος, αποξένωση, αποκοινωνικοποίηση,  έλλειψη ύπνου, πλήξη, βαρεμάρα, δεν υπάρχει χρόνος για έμπνευση και δημιουργία, δεν υπάρχει χρόνος για παιχνίδι κ.α.</w:t>
      </w:r>
    </w:p>
    <w:p w:rsidR="002F0190" w:rsidRDefault="002F0190" w:rsidP="006962D9">
      <w:pPr>
        <w:tabs>
          <w:tab w:val="left" w:pos="709"/>
        </w:tabs>
        <w:spacing w:after="0" w:line="240" w:lineRule="auto"/>
        <w:ind w:left="709"/>
        <w:rPr>
          <w:sz w:val="24"/>
          <w:szCs w:val="24"/>
        </w:rPr>
      </w:pPr>
    </w:p>
    <w:p w:rsidR="002F0190" w:rsidRDefault="002F0190" w:rsidP="006962D9">
      <w:pPr>
        <w:tabs>
          <w:tab w:val="left" w:pos="709"/>
        </w:tabs>
        <w:spacing w:after="0" w:line="240" w:lineRule="auto"/>
        <w:ind w:left="709"/>
        <w:rPr>
          <w:sz w:val="24"/>
          <w:szCs w:val="24"/>
        </w:rPr>
      </w:pPr>
      <w:r w:rsidRPr="00E72394">
        <w:rPr>
          <w:b/>
          <w:sz w:val="24"/>
          <w:szCs w:val="24"/>
          <w:u w:val="single"/>
        </w:rPr>
        <w:t>Μέτρα</w:t>
      </w:r>
      <w:r w:rsidRPr="002F0190">
        <w:rPr>
          <w:sz w:val="24"/>
          <w:szCs w:val="24"/>
          <w:u w:val="single"/>
        </w:rPr>
        <w:t>:</w:t>
      </w:r>
      <w:r>
        <w:rPr>
          <w:sz w:val="24"/>
          <w:szCs w:val="24"/>
        </w:rPr>
        <w:t xml:space="preserve"> Κύριε Υπουργέ, για την ψυχική μας τουλάχιστον ισορροπία είναι απαραίτητο το σχολείο και η πολιτεία να μεριμνήσουν για τις προϋποθέσεις ορθής και δημιουργικής αξιοποίησης του ελεύθερου χρόνου των εφήβων. </w:t>
      </w:r>
    </w:p>
    <w:p w:rsidR="002F0190" w:rsidRDefault="002F0190" w:rsidP="002F0190">
      <w:pPr>
        <w:tabs>
          <w:tab w:val="left" w:pos="709"/>
        </w:tabs>
        <w:spacing w:after="0" w:line="240" w:lineRule="auto"/>
        <w:ind w:left="709"/>
        <w:rPr>
          <w:sz w:val="24"/>
          <w:szCs w:val="24"/>
        </w:rPr>
      </w:pPr>
      <w:r>
        <w:rPr>
          <w:sz w:val="24"/>
          <w:szCs w:val="24"/>
        </w:rPr>
        <w:t>Το Σχολείο να</w:t>
      </w:r>
      <w:r w:rsidR="000F1878">
        <w:rPr>
          <w:sz w:val="24"/>
          <w:szCs w:val="24"/>
        </w:rPr>
        <w:t xml:space="preserve"> </w:t>
      </w:r>
      <w:r>
        <w:rPr>
          <w:sz w:val="24"/>
          <w:szCs w:val="24"/>
        </w:rPr>
        <w:t>παρέχει εκτός από μαθήματα και άλλες δραστηριότητες ( αθλοπαιδειές, μουσική κ.</w:t>
      </w:r>
      <w:r w:rsidR="000F1878">
        <w:rPr>
          <w:sz w:val="24"/>
          <w:szCs w:val="24"/>
        </w:rPr>
        <w:t>α)</w:t>
      </w:r>
    </w:p>
    <w:p w:rsidR="000F1878" w:rsidRDefault="000F1878" w:rsidP="002F0190">
      <w:pPr>
        <w:tabs>
          <w:tab w:val="left" w:pos="709"/>
        </w:tabs>
        <w:spacing w:after="0" w:line="240" w:lineRule="auto"/>
        <w:ind w:left="709"/>
        <w:rPr>
          <w:sz w:val="24"/>
          <w:szCs w:val="24"/>
        </w:rPr>
      </w:pPr>
      <w:r>
        <w:rPr>
          <w:sz w:val="24"/>
          <w:szCs w:val="24"/>
        </w:rPr>
        <w:lastRenderedPageBreak/>
        <w:t>να συνειδητοποιήσει ότι ο μαθητής πρέπει να έχει ελεύθερο χρόνο και εντός και εκτός σχολείου, να οργανώνει περισσότερες εκδηλώσεις, επισκέψεις, εκδρομές, περισσότερη επαφή με τη φύση μέσα από ειδικά προγράμματα, περισσότερους χώρους ψυχαγωγίας εντός σχολείου, πιο ευέλικτο πρόγραμμα μαθημάτων με περισσότερες επιλογές κ.α.</w:t>
      </w:r>
    </w:p>
    <w:p w:rsidR="00106F30" w:rsidRDefault="00106F30" w:rsidP="002F0190">
      <w:pPr>
        <w:tabs>
          <w:tab w:val="left" w:pos="709"/>
        </w:tabs>
        <w:spacing w:after="0" w:line="240" w:lineRule="auto"/>
        <w:ind w:left="709"/>
        <w:rPr>
          <w:sz w:val="24"/>
          <w:szCs w:val="24"/>
        </w:rPr>
      </w:pPr>
    </w:p>
    <w:p w:rsidR="00106F30" w:rsidRDefault="00106F30" w:rsidP="002F0190">
      <w:pPr>
        <w:tabs>
          <w:tab w:val="left" w:pos="709"/>
        </w:tabs>
        <w:spacing w:after="0" w:line="240" w:lineRule="auto"/>
        <w:ind w:left="709"/>
        <w:rPr>
          <w:sz w:val="24"/>
          <w:szCs w:val="24"/>
        </w:rPr>
      </w:pPr>
      <w:r>
        <w:rPr>
          <w:sz w:val="24"/>
          <w:szCs w:val="24"/>
        </w:rPr>
        <w:t xml:space="preserve">                                                                                                                                                        Με εκτίμηση</w:t>
      </w:r>
    </w:p>
    <w:p w:rsidR="00E72394" w:rsidRDefault="00E72394" w:rsidP="002F0190">
      <w:pPr>
        <w:tabs>
          <w:tab w:val="left" w:pos="709"/>
        </w:tabs>
        <w:spacing w:after="0" w:line="240" w:lineRule="auto"/>
        <w:ind w:left="709"/>
        <w:rPr>
          <w:sz w:val="24"/>
          <w:szCs w:val="24"/>
        </w:rPr>
      </w:pPr>
    </w:p>
    <w:p w:rsidR="00E72394" w:rsidRPr="006467EB" w:rsidRDefault="00E72394" w:rsidP="002F0190">
      <w:pPr>
        <w:tabs>
          <w:tab w:val="left" w:pos="709"/>
        </w:tabs>
        <w:spacing w:after="0" w:line="240" w:lineRule="auto"/>
        <w:ind w:left="709"/>
        <w:rPr>
          <w:b/>
          <w:sz w:val="24"/>
          <w:szCs w:val="24"/>
        </w:rPr>
      </w:pPr>
      <w:r w:rsidRPr="00E72394">
        <w:rPr>
          <w:b/>
          <w:sz w:val="24"/>
          <w:szCs w:val="24"/>
        </w:rPr>
        <w:t>Περιεχόμενο</w:t>
      </w:r>
      <w:r w:rsidRPr="00106F30">
        <w:rPr>
          <w:b/>
          <w:sz w:val="24"/>
          <w:szCs w:val="24"/>
        </w:rPr>
        <w:t>:</w:t>
      </w:r>
      <w:r w:rsidR="006467EB">
        <w:rPr>
          <w:b/>
          <w:sz w:val="24"/>
          <w:szCs w:val="24"/>
        </w:rPr>
        <w:t xml:space="preserve"> 12  </w:t>
      </w:r>
      <w:r w:rsidR="006467EB">
        <w:rPr>
          <w:sz w:val="24"/>
          <w:szCs w:val="24"/>
        </w:rPr>
        <w:t xml:space="preserve">( </w:t>
      </w:r>
      <w:r w:rsidR="006467EB" w:rsidRPr="006467EB">
        <w:rPr>
          <w:sz w:val="24"/>
          <w:szCs w:val="24"/>
          <w:u w:val="single"/>
        </w:rPr>
        <w:t>Αίτια</w:t>
      </w:r>
      <w:r w:rsidR="006467EB" w:rsidRPr="006467EB">
        <w:rPr>
          <w:sz w:val="24"/>
          <w:szCs w:val="24"/>
        </w:rPr>
        <w:t>:</w:t>
      </w:r>
      <w:r w:rsidR="006467EB">
        <w:rPr>
          <w:sz w:val="24"/>
          <w:szCs w:val="24"/>
        </w:rPr>
        <w:t xml:space="preserve"> 3, </w:t>
      </w:r>
      <w:r w:rsidR="006467EB" w:rsidRPr="006467EB">
        <w:rPr>
          <w:sz w:val="24"/>
          <w:szCs w:val="24"/>
          <w:u w:val="single"/>
        </w:rPr>
        <w:t>Συνέπειες</w:t>
      </w:r>
      <w:r w:rsidR="006467EB" w:rsidRPr="006467EB">
        <w:rPr>
          <w:sz w:val="24"/>
          <w:szCs w:val="24"/>
        </w:rPr>
        <w:t>:</w:t>
      </w:r>
      <w:r w:rsidR="006467EB">
        <w:rPr>
          <w:sz w:val="24"/>
          <w:szCs w:val="24"/>
        </w:rPr>
        <w:t xml:space="preserve"> 3, </w:t>
      </w:r>
      <w:r w:rsidR="006467EB" w:rsidRPr="006467EB">
        <w:rPr>
          <w:sz w:val="24"/>
          <w:szCs w:val="24"/>
          <w:u w:val="single"/>
        </w:rPr>
        <w:t>Μέτρα</w:t>
      </w:r>
      <w:r w:rsidR="006467EB" w:rsidRPr="006467EB">
        <w:rPr>
          <w:sz w:val="24"/>
          <w:szCs w:val="24"/>
        </w:rPr>
        <w:t>:</w:t>
      </w:r>
      <w:r w:rsidR="006467EB">
        <w:rPr>
          <w:sz w:val="24"/>
          <w:szCs w:val="24"/>
        </w:rPr>
        <w:t xml:space="preserve"> 3, </w:t>
      </w:r>
      <w:r w:rsidR="006467EB" w:rsidRPr="006467EB">
        <w:rPr>
          <w:sz w:val="24"/>
          <w:szCs w:val="24"/>
          <w:u w:val="single"/>
        </w:rPr>
        <w:t>Πρόλογος</w:t>
      </w:r>
      <w:r w:rsidR="006467EB" w:rsidRPr="006467EB">
        <w:rPr>
          <w:sz w:val="24"/>
          <w:szCs w:val="24"/>
        </w:rPr>
        <w:t>:</w:t>
      </w:r>
      <w:r w:rsidR="006467EB">
        <w:rPr>
          <w:sz w:val="24"/>
          <w:szCs w:val="24"/>
        </w:rPr>
        <w:t xml:space="preserve"> 1.5, </w:t>
      </w:r>
      <w:r w:rsidR="006467EB" w:rsidRPr="006467EB">
        <w:rPr>
          <w:sz w:val="24"/>
          <w:szCs w:val="24"/>
          <w:u w:val="single"/>
        </w:rPr>
        <w:t>Επίλογος</w:t>
      </w:r>
      <w:r w:rsidR="006467EB" w:rsidRPr="006467EB">
        <w:rPr>
          <w:sz w:val="24"/>
          <w:szCs w:val="24"/>
        </w:rPr>
        <w:t>:</w:t>
      </w:r>
      <w:r w:rsidR="006467EB">
        <w:rPr>
          <w:sz w:val="24"/>
          <w:szCs w:val="24"/>
        </w:rPr>
        <w:t xml:space="preserve"> 1,5 )</w:t>
      </w:r>
      <w:r w:rsidR="006467EB">
        <w:rPr>
          <w:b/>
          <w:sz w:val="24"/>
          <w:szCs w:val="24"/>
        </w:rPr>
        <w:t xml:space="preserve">                                                                                                                                             </w:t>
      </w:r>
      <w:r w:rsidRPr="00E72394">
        <w:rPr>
          <w:b/>
          <w:sz w:val="24"/>
          <w:szCs w:val="24"/>
        </w:rPr>
        <w:t>Δομή</w:t>
      </w:r>
      <w:r w:rsidRPr="00106F30">
        <w:rPr>
          <w:b/>
          <w:sz w:val="24"/>
          <w:szCs w:val="24"/>
        </w:rPr>
        <w:t>:</w:t>
      </w:r>
      <w:r w:rsidR="006467EB">
        <w:rPr>
          <w:b/>
          <w:sz w:val="24"/>
          <w:szCs w:val="24"/>
        </w:rPr>
        <w:t xml:space="preserve"> 1</w:t>
      </w:r>
      <w:r w:rsidR="006467EB" w:rsidRPr="006467EB">
        <w:rPr>
          <w:b/>
          <w:sz w:val="24"/>
          <w:szCs w:val="24"/>
        </w:rPr>
        <w:t>2</w:t>
      </w:r>
    </w:p>
    <w:p w:rsidR="006467EB" w:rsidRDefault="006467EB" w:rsidP="002F0190">
      <w:pPr>
        <w:tabs>
          <w:tab w:val="left" w:pos="709"/>
        </w:tabs>
        <w:spacing w:after="0" w:line="240" w:lineRule="auto"/>
        <w:ind w:left="709"/>
        <w:rPr>
          <w:b/>
          <w:sz w:val="24"/>
          <w:szCs w:val="24"/>
        </w:rPr>
      </w:pPr>
      <w:r>
        <w:rPr>
          <w:b/>
          <w:sz w:val="24"/>
          <w:szCs w:val="24"/>
        </w:rPr>
        <w:t>Έκφραση</w:t>
      </w:r>
      <w:r w:rsidR="008B3665" w:rsidRPr="008B3665">
        <w:rPr>
          <w:b/>
          <w:sz w:val="24"/>
          <w:szCs w:val="24"/>
        </w:rPr>
        <w:t>:</w:t>
      </w:r>
      <w:r>
        <w:rPr>
          <w:b/>
          <w:sz w:val="24"/>
          <w:szCs w:val="24"/>
        </w:rPr>
        <w:t xml:space="preserve"> 12</w:t>
      </w:r>
    </w:p>
    <w:p w:rsidR="006467EB" w:rsidRPr="008B3665" w:rsidRDefault="006467EB" w:rsidP="002F0190">
      <w:pPr>
        <w:tabs>
          <w:tab w:val="left" w:pos="709"/>
        </w:tabs>
        <w:spacing w:after="0" w:line="240" w:lineRule="auto"/>
        <w:ind w:left="709"/>
        <w:rPr>
          <w:sz w:val="24"/>
          <w:szCs w:val="24"/>
        </w:rPr>
      </w:pPr>
      <w:r>
        <w:rPr>
          <w:b/>
          <w:sz w:val="24"/>
          <w:szCs w:val="24"/>
        </w:rPr>
        <w:t>Ορθογραφία</w:t>
      </w:r>
      <w:r w:rsidR="008B3665" w:rsidRPr="008B3665">
        <w:rPr>
          <w:b/>
          <w:sz w:val="24"/>
          <w:szCs w:val="24"/>
        </w:rPr>
        <w:t>:</w:t>
      </w:r>
      <w:r>
        <w:rPr>
          <w:b/>
          <w:sz w:val="24"/>
          <w:szCs w:val="24"/>
        </w:rPr>
        <w:t xml:space="preserve"> 4</w:t>
      </w:r>
      <w:r w:rsidR="008B3665">
        <w:rPr>
          <w:b/>
          <w:sz w:val="24"/>
          <w:szCs w:val="24"/>
        </w:rPr>
        <w:t xml:space="preserve"> </w:t>
      </w:r>
      <w:r w:rsidR="008B3665">
        <w:rPr>
          <w:sz w:val="24"/>
          <w:szCs w:val="24"/>
        </w:rPr>
        <w:t>( για κάθε 4 λάθη αφαιρείται 1 μονάδα )</w:t>
      </w:r>
    </w:p>
    <w:p w:rsidR="00E72394" w:rsidRPr="00106F30" w:rsidRDefault="00E72394" w:rsidP="002F0190">
      <w:pPr>
        <w:tabs>
          <w:tab w:val="left" w:pos="709"/>
        </w:tabs>
        <w:spacing w:after="0" w:line="240" w:lineRule="auto"/>
        <w:ind w:left="709"/>
        <w:rPr>
          <w:b/>
          <w:sz w:val="24"/>
          <w:szCs w:val="24"/>
        </w:rPr>
      </w:pPr>
    </w:p>
    <w:p w:rsidR="00E72394" w:rsidRPr="001D32F3" w:rsidRDefault="00E72394" w:rsidP="002F0190">
      <w:pPr>
        <w:tabs>
          <w:tab w:val="left" w:pos="709"/>
        </w:tabs>
        <w:spacing w:after="0" w:line="240" w:lineRule="auto"/>
        <w:ind w:left="709"/>
        <w:rPr>
          <w:b/>
          <w:sz w:val="24"/>
          <w:szCs w:val="24"/>
        </w:rPr>
      </w:pPr>
    </w:p>
    <w:p w:rsidR="008F1F34" w:rsidRPr="001D32F3" w:rsidRDefault="008F1F34" w:rsidP="002F0190">
      <w:pPr>
        <w:tabs>
          <w:tab w:val="left" w:pos="709"/>
        </w:tabs>
        <w:spacing w:after="0" w:line="240" w:lineRule="auto"/>
        <w:ind w:left="709"/>
        <w:rPr>
          <w:b/>
          <w:sz w:val="24"/>
          <w:szCs w:val="24"/>
        </w:rPr>
      </w:pPr>
    </w:p>
    <w:p w:rsidR="006467EB" w:rsidRPr="00F16B18" w:rsidRDefault="006467EB" w:rsidP="008B3665">
      <w:pPr>
        <w:tabs>
          <w:tab w:val="left" w:pos="709"/>
        </w:tabs>
        <w:spacing w:after="0" w:line="240" w:lineRule="auto"/>
        <w:rPr>
          <w:b/>
          <w:sz w:val="24"/>
          <w:szCs w:val="24"/>
        </w:rPr>
      </w:pPr>
    </w:p>
    <w:p w:rsidR="006467EB" w:rsidRPr="001D32F3" w:rsidRDefault="006467EB" w:rsidP="002F0190">
      <w:pPr>
        <w:tabs>
          <w:tab w:val="left" w:pos="709"/>
        </w:tabs>
        <w:spacing w:after="0" w:line="240" w:lineRule="auto"/>
        <w:ind w:left="709"/>
        <w:rPr>
          <w:b/>
          <w:sz w:val="24"/>
          <w:szCs w:val="24"/>
        </w:rPr>
      </w:pPr>
    </w:p>
    <w:p w:rsidR="008F1F34" w:rsidRDefault="008F1F34" w:rsidP="002F0190">
      <w:pPr>
        <w:tabs>
          <w:tab w:val="left" w:pos="709"/>
        </w:tabs>
        <w:spacing w:after="0" w:line="240" w:lineRule="auto"/>
        <w:ind w:left="709"/>
        <w:rPr>
          <w:b/>
          <w:sz w:val="24"/>
          <w:szCs w:val="24"/>
        </w:rPr>
      </w:pPr>
      <w:r w:rsidRPr="008F1F34">
        <w:rPr>
          <w:b/>
          <w:sz w:val="24"/>
          <w:szCs w:val="24"/>
          <w:u w:val="single"/>
          <w:lang w:val="en-GB"/>
        </w:rPr>
        <w:t>ME</w:t>
      </w:r>
      <w:r w:rsidRPr="008F1F34">
        <w:rPr>
          <w:b/>
          <w:sz w:val="24"/>
          <w:szCs w:val="24"/>
          <w:u w:val="single"/>
        </w:rPr>
        <w:t>ΡΟΣ Β΄: ΛΟΓΟΤΕΧΝΙΑ – ΛΟΓΟΤΕΧΝΙΚΟ ΒΙΒΛΙΟ</w:t>
      </w:r>
      <w:r>
        <w:rPr>
          <w:sz w:val="24"/>
          <w:szCs w:val="24"/>
        </w:rPr>
        <w:t xml:space="preserve"> </w:t>
      </w:r>
      <w:proofErr w:type="gramStart"/>
      <w:r w:rsidRPr="008F1F34">
        <w:rPr>
          <w:b/>
          <w:sz w:val="24"/>
          <w:szCs w:val="24"/>
        </w:rPr>
        <w:t>( 30</w:t>
      </w:r>
      <w:proofErr w:type="gramEnd"/>
      <w:r w:rsidRPr="008F1F34">
        <w:rPr>
          <w:b/>
          <w:sz w:val="24"/>
          <w:szCs w:val="24"/>
        </w:rPr>
        <w:t xml:space="preserve"> μονάδες )</w:t>
      </w:r>
    </w:p>
    <w:p w:rsidR="008F1F34" w:rsidRDefault="008F1F34" w:rsidP="002F0190">
      <w:pPr>
        <w:tabs>
          <w:tab w:val="left" w:pos="709"/>
        </w:tabs>
        <w:spacing w:after="0" w:line="240" w:lineRule="auto"/>
        <w:ind w:left="709"/>
        <w:rPr>
          <w:b/>
          <w:sz w:val="24"/>
          <w:szCs w:val="24"/>
        </w:rPr>
      </w:pPr>
    </w:p>
    <w:p w:rsidR="008F1F34" w:rsidRPr="008F1F34" w:rsidRDefault="008F1F34" w:rsidP="002F0190">
      <w:pPr>
        <w:tabs>
          <w:tab w:val="left" w:pos="709"/>
        </w:tabs>
        <w:spacing w:after="0" w:line="240" w:lineRule="auto"/>
        <w:ind w:left="709"/>
        <w:rPr>
          <w:b/>
          <w:sz w:val="24"/>
          <w:szCs w:val="24"/>
          <w:u w:val="single"/>
        </w:rPr>
      </w:pPr>
      <w:r w:rsidRPr="008F1F34">
        <w:rPr>
          <w:b/>
          <w:sz w:val="24"/>
          <w:szCs w:val="24"/>
          <w:u w:val="single"/>
        </w:rPr>
        <w:t xml:space="preserve">Α. Της νύχτας οι αρματολοί </w:t>
      </w:r>
    </w:p>
    <w:p w:rsidR="008F1F34" w:rsidRDefault="008F1F34" w:rsidP="002F0190">
      <w:pPr>
        <w:tabs>
          <w:tab w:val="left" w:pos="709"/>
        </w:tabs>
        <w:spacing w:after="0" w:line="240" w:lineRule="auto"/>
        <w:ind w:left="709"/>
        <w:rPr>
          <w:b/>
          <w:sz w:val="24"/>
          <w:szCs w:val="24"/>
        </w:rPr>
      </w:pPr>
    </w:p>
    <w:p w:rsidR="008F1F34" w:rsidRPr="001F25FF" w:rsidRDefault="008F1F34" w:rsidP="002F0190">
      <w:pPr>
        <w:tabs>
          <w:tab w:val="left" w:pos="709"/>
        </w:tabs>
        <w:spacing w:after="0" w:line="240" w:lineRule="auto"/>
        <w:ind w:left="709"/>
        <w:rPr>
          <w:sz w:val="24"/>
          <w:szCs w:val="24"/>
        </w:rPr>
      </w:pPr>
      <w:r>
        <w:rPr>
          <w:sz w:val="24"/>
          <w:szCs w:val="24"/>
        </w:rPr>
        <w:t>Α1</w:t>
      </w:r>
      <w:r w:rsidRPr="001F25FF">
        <w:rPr>
          <w:sz w:val="24"/>
          <w:szCs w:val="24"/>
        </w:rPr>
        <w:t>.</w:t>
      </w:r>
      <w:r w:rsidR="001F25FF" w:rsidRPr="001F25FF">
        <w:rPr>
          <w:sz w:val="24"/>
          <w:szCs w:val="24"/>
        </w:rPr>
        <w:t xml:space="preserve"> </w:t>
      </w:r>
      <w:r w:rsidR="001F25FF" w:rsidRPr="001F25FF">
        <w:rPr>
          <w:sz w:val="24"/>
          <w:szCs w:val="24"/>
          <w:u w:val="single"/>
        </w:rPr>
        <w:t>Χαρακτηριστικά δημοτικών τραγουδιών</w:t>
      </w:r>
      <w:r w:rsidR="001F25FF" w:rsidRPr="001F25FF">
        <w:rPr>
          <w:b/>
          <w:sz w:val="24"/>
          <w:szCs w:val="24"/>
          <w:u w:val="single"/>
        </w:rPr>
        <w:t>:</w:t>
      </w:r>
      <w:r>
        <w:rPr>
          <w:sz w:val="24"/>
          <w:szCs w:val="24"/>
        </w:rPr>
        <w:t xml:space="preserve"> </w:t>
      </w:r>
      <w:r w:rsidRPr="001F25FF">
        <w:rPr>
          <w:b/>
          <w:sz w:val="24"/>
          <w:szCs w:val="24"/>
        </w:rPr>
        <w:t>Αντίθεση</w:t>
      </w:r>
      <w:r>
        <w:rPr>
          <w:sz w:val="24"/>
          <w:szCs w:val="24"/>
        </w:rPr>
        <w:t xml:space="preserve"> ( στ. 1 -2 ), </w:t>
      </w:r>
      <w:r w:rsidR="001F25FF" w:rsidRPr="001F25FF">
        <w:rPr>
          <w:b/>
          <w:sz w:val="24"/>
          <w:szCs w:val="24"/>
        </w:rPr>
        <w:t>Εικόνες από τη ζωή των κλεφτών</w:t>
      </w:r>
      <w:r w:rsidR="001F25FF">
        <w:rPr>
          <w:sz w:val="24"/>
          <w:szCs w:val="24"/>
        </w:rPr>
        <w:t xml:space="preserve"> </w:t>
      </w:r>
      <w:r>
        <w:rPr>
          <w:sz w:val="24"/>
          <w:szCs w:val="24"/>
        </w:rPr>
        <w:t xml:space="preserve"> </w:t>
      </w:r>
      <w:r w:rsidR="001F25FF" w:rsidRPr="001F25FF">
        <w:rPr>
          <w:sz w:val="24"/>
          <w:szCs w:val="24"/>
        </w:rPr>
        <w:t xml:space="preserve">( </w:t>
      </w:r>
      <w:r>
        <w:rPr>
          <w:sz w:val="24"/>
          <w:szCs w:val="24"/>
        </w:rPr>
        <w:t xml:space="preserve">στ. 2, 3, 4, 5, 6 ), </w:t>
      </w:r>
      <w:r w:rsidRPr="001F25FF">
        <w:rPr>
          <w:b/>
          <w:sz w:val="24"/>
          <w:szCs w:val="24"/>
        </w:rPr>
        <w:t>Διάλογος</w:t>
      </w:r>
      <w:r>
        <w:rPr>
          <w:sz w:val="24"/>
          <w:szCs w:val="24"/>
        </w:rPr>
        <w:t xml:space="preserve"> ( στ. 7 –</w:t>
      </w:r>
      <w:r w:rsidR="001F25FF">
        <w:rPr>
          <w:sz w:val="24"/>
          <w:szCs w:val="24"/>
        </w:rPr>
        <w:t xml:space="preserve"> 10 )</w:t>
      </w:r>
      <w:r w:rsidR="001F25FF" w:rsidRPr="001F25FF">
        <w:rPr>
          <w:sz w:val="24"/>
          <w:szCs w:val="24"/>
        </w:rPr>
        <w:t xml:space="preserve">, </w:t>
      </w:r>
      <w:r w:rsidR="008B3665">
        <w:rPr>
          <w:b/>
          <w:sz w:val="24"/>
          <w:szCs w:val="24"/>
          <w:lang w:val="en-GB"/>
        </w:rPr>
        <w:t>E</w:t>
      </w:r>
      <w:r w:rsidR="001F25FF" w:rsidRPr="001F25FF">
        <w:rPr>
          <w:b/>
          <w:sz w:val="24"/>
          <w:szCs w:val="24"/>
        </w:rPr>
        <w:t>πανάληψη</w:t>
      </w:r>
      <w:r w:rsidR="001F25FF">
        <w:rPr>
          <w:sz w:val="24"/>
          <w:szCs w:val="24"/>
        </w:rPr>
        <w:t xml:space="preserve"> ( στ. 6, 8, 13 ), </w:t>
      </w:r>
      <w:r w:rsidR="001F25FF" w:rsidRPr="001F25FF">
        <w:rPr>
          <w:b/>
          <w:sz w:val="24"/>
          <w:szCs w:val="24"/>
        </w:rPr>
        <w:t>γρήγορη εξέλιξη της δράσης</w:t>
      </w:r>
      <w:r w:rsidR="001F25FF">
        <w:rPr>
          <w:sz w:val="24"/>
          <w:szCs w:val="24"/>
        </w:rPr>
        <w:t>,</w:t>
      </w:r>
    </w:p>
    <w:p w:rsidR="008B3665" w:rsidRDefault="001F25FF" w:rsidP="001F25FF">
      <w:pPr>
        <w:tabs>
          <w:tab w:val="left" w:pos="709"/>
        </w:tabs>
        <w:spacing w:after="0" w:line="240" w:lineRule="auto"/>
        <w:rPr>
          <w:sz w:val="24"/>
          <w:szCs w:val="24"/>
        </w:rPr>
      </w:pPr>
      <w:r>
        <w:rPr>
          <w:sz w:val="24"/>
          <w:szCs w:val="24"/>
        </w:rPr>
        <w:t xml:space="preserve">             </w:t>
      </w:r>
      <w:r w:rsidR="008B3665">
        <w:rPr>
          <w:b/>
          <w:sz w:val="24"/>
          <w:szCs w:val="24"/>
          <w:lang w:val="en-GB"/>
        </w:rPr>
        <w:t>N</w:t>
      </w:r>
      <w:r w:rsidR="008F1F34" w:rsidRPr="001F25FF">
        <w:rPr>
          <w:b/>
          <w:sz w:val="24"/>
          <w:szCs w:val="24"/>
        </w:rPr>
        <w:t>όμος των τριών</w:t>
      </w:r>
      <w:r w:rsidR="008F1F34">
        <w:rPr>
          <w:sz w:val="24"/>
          <w:szCs w:val="24"/>
        </w:rPr>
        <w:t xml:space="preserve"> </w:t>
      </w:r>
      <w:proofErr w:type="gramStart"/>
      <w:r w:rsidR="008F1F34">
        <w:rPr>
          <w:sz w:val="24"/>
          <w:szCs w:val="24"/>
        </w:rPr>
        <w:t>( στ</w:t>
      </w:r>
      <w:proofErr w:type="gramEnd"/>
      <w:r w:rsidR="008F1F34">
        <w:rPr>
          <w:sz w:val="24"/>
          <w:szCs w:val="24"/>
        </w:rPr>
        <w:t xml:space="preserve">. 7, 4 – 5 ), </w:t>
      </w:r>
      <w:r w:rsidR="008B3665">
        <w:rPr>
          <w:b/>
          <w:sz w:val="24"/>
          <w:szCs w:val="24"/>
        </w:rPr>
        <w:t>Σ</w:t>
      </w:r>
      <w:r w:rsidR="008F1F34" w:rsidRPr="001F25FF">
        <w:rPr>
          <w:b/>
          <w:sz w:val="24"/>
          <w:szCs w:val="24"/>
        </w:rPr>
        <w:t>χήμα κατά το νοούμενο</w:t>
      </w:r>
      <w:r w:rsidR="008F1F34">
        <w:rPr>
          <w:sz w:val="24"/>
          <w:szCs w:val="24"/>
        </w:rPr>
        <w:t xml:space="preserve"> ( στ. 9 ), </w:t>
      </w:r>
      <w:r w:rsidRPr="001F25FF">
        <w:rPr>
          <w:b/>
          <w:sz w:val="24"/>
          <w:szCs w:val="24"/>
        </w:rPr>
        <w:t>πυκνός και λιτός λόγος</w:t>
      </w:r>
      <w:r>
        <w:rPr>
          <w:sz w:val="24"/>
          <w:szCs w:val="24"/>
        </w:rPr>
        <w:t xml:space="preserve">,  κ.α. </w:t>
      </w:r>
    </w:p>
    <w:p w:rsidR="008B3665" w:rsidRDefault="008B3665" w:rsidP="001F25FF">
      <w:pPr>
        <w:tabs>
          <w:tab w:val="left" w:pos="709"/>
        </w:tabs>
        <w:spacing w:after="0" w:line="240" w:lineRule="auto"/>
        <w:rPr>
          <w:sz w:val="24"/>
          <w:szCs w:val="24"/>
        </w:rPr>
      </w:pPr>
    </w:p>
    <w:p w:rsidR="008F1F34" w:rsidRPr="008B3665" w:rsidRDefault="008B3665" w:rsidP="001F25FF">
      <w:pPr>
        <w:tabs>
          <w:tab w:val="left" w:pos="709"/>
        </w:tabs>
        <w:spacing w:after="0" w:line="240" w:lineRule="auto"/>
        <w:rPr>
          <w:b/>
          <w:sz w:val="24"/>
          <w:szCs w:val="24"/>
        </w:rPr>
      </w:pPr>
      <w:r>
        <w:rPr>
          <w:sz w:val="24"/>
          <w:szCs w:val="24"/>
        </w:rPr>
        <w:t xml:space="preserve">             </w:t>
      </w:r>
      <w:r w:rsidRPr="008B3665">
        <w:rPr>
          <w:b/>
          <w:sz w:val="24"/>
          <w:szCs w:val="24"/>
        </w:rPr>
        <w:t>( μον. 1 επι 3 , αφαιρείται 0,5 αν δεν αναφερθεί παράδειγμα )</w:t>
      </w:r>
      <w:r w:rsidR="001F25FF" w:rsidRPr="008B3665">
        <w:rPr>
          <w:b/>
          <w:sz w:val="24"/>
          <w:szCs w:val="24"/>
        </w:rPr>
        <w:t xml:space="preserve">       </w:t>
      </w:r>
    </w:p>
    <w:p w:rsidR="008F1F34" w:rsidRDefault="008F1F34" w:rsidP="002F0190">
      <w:pPr>
        <w:tabs>
          <w:tab w:val="left" w:pos="709"/>
        </w:tabs>
        <w:spacing w:after="0" w:line="240" w:lineRule="auto"/>
        <w:ind w:left="709"/>
        <w:rPr>
          <w:sz w:val="24"/>
          <w:szCs w:val="24"/>
        </w:rPr>
      </w:pPr>
    </w:p>
    <w:p w:rsidR="008F1F34" w:rsidRDefault="008F1F34" w:rsidP="002F0190">
      <w:pPr>
        <w:tabs>
          <w:tab w:val="left" w:pos="709"/>
        </w:tabs>
        <w:spacing w:after="0" w:line="240" w:lineRule="auto"/>
        <w:ind w:left="709"/>
        <w:rPr>
          <w:sz w:val="24"/>
          <w:szCs w:val="24"/>
        </w:rPr>
      </w:pPr>
      <w:r>
        <w:rPr>
          <w:sz w:val="24"/>
          <w:szCs w:val="24"/>
        </w:rPr>
        <w:t>Α2. Δύσκολη η ζωή των κλεφτών. Δρούσαν κατά τη διάρκεια της νύχτας και η δράση τους ήταν κυρίως ληστρική. Αντίθετα</w:t>
      </w:r>
      <w:r w:rsidR="008E2C9D">
        <w:rPr>
          <w:sz w:val="24"/>
          <w:szCs w:val="24"/>
        </w:rPr>
        <w:t xml:space="preserve"> τη μέρα ξεκουράζονταν. Στη συνέχεια έχουμε μια άλλη εικόνα της ζωής των κλεφτών που έχει να κάνει με τη χαρά και το γλέντι. Το κλέφτικο γλέντι περιλάμβανε φαγητό, κρασί, χορό και τραγούδι. Δεν αρκούνται όμως, στην προσωρινή τους καλοπέραση. Αντίθετα βλέπουμε και τον πόθο τους να κάνουν μια καλή πράξη. Η ψυχή τους πλημμυρίζει από αλτρουιστικά αισθήματα. Θέλουν να κάνουν κάτι καλό για την ψυχή τους. Όπως οι άλλοι άνθρωποι χτίζουν εκκλησιές και μοναστήρια για να σώσουν την ψυχή τους, έτσι και οι κλέφτες αποφασίζουν να ελευθερώσουν κάποιους αιχμαλώτους στο γεφύρι της Τρίχας για να σώσουν τη δική τους ψυχή.</w:t>
      </w:r>
    </w:p>
    <w:p w:rsidR="008B3665" w:rsidRPr="008B3665" w:rsidRDefault="008B3665" w:rsidP="002F0190">
      <w:pPr>
        <w:tabs>
          <w:tab w:val="left" w:pos="709"/>
        </w:tabs>
        <w:spacing w:after="0" w:line="240" w:lineRule="auto"/>
        <w:ind w:left="709"/>
        <w:rPr>
          <w:b/>
          <w:sz w:val="24"/>
          <w:szCs w:val="24"/>
        </w:rPr>
      </w:pPr>
      <w:r w:rsidRPr="008B3665">
        <w:rPr>
          <w:b/>
          <w:sz w:val="24"/>
          <w:szCs w:val="24"/>
        </w:rPr>
        <w:t>( μον. 2,5 )</w:t>
      </w:r>
    </w:p>
    <w:p w:rsidR="008E2C9D" w:rsidRDefault="008E2C9D" w:rsidP="002F0190">
      <w:pPr>
        <w:tabs>
          <w:tab w:val="left" w:pos="709"/>
        </w:tabs>
        <w:spacing w:after="0" w:line="240" w:lineRule="auto"/>
        <w:ind w:left="709"/>
        <w:rPr>
          <w:sz w:val="24"/>
          <w:szCs w:val="24"/>
        </w:rPr>
      </w:pPr>
    </w:p>
    <w:p w:rsidR="008E2C9D" w:rsidRPr="008B3665" w:rsidRDefault="008E2C9D" w:rsidP="002F0190">
      <w:pPr>
        <w:tabs>
          <w:tab w:val="left" w:pos="709"/>
        </w:tabs>
        <w:spacing w:after="0" w:line="240" w:lineRule="auto"/>
        <w:ind w:left="709"/>
        <w:rPr>
          <w:b/>
          <w:sz w:val="24"/>
          <w:szCs w:val="24"/>
        </w:rPr>
      </w:pPr>
      <w:r>
        <w:rPr>
          <w:sz w:val="24"/>
          <w:szCs w:val="24"/>
        </w:rPr>
        <w:t xml:space="preserve">Β1. Δραματική αντίθεση ανάμεσα στη γιορτή της φύσης και το τραγικό σκηνικό του πολιορκημένου Μεσολογγίου ή του πολιορκημένου Μεσολογγίτη. Θέλει να δείξει </w:t>
      </w:r>
      <w:r w:rsidRPr="001F25FF">
        <w:rPr>
          <w:b/>
          <w:sz w:val="24"/>
          <w:szCs w:val="24"/>
          <w:u w:val="single"/>
        </w:rPr>
        <w:t>την εσωτερική ελευθερία</w:t>
      </w:r>
      <w:r>
        <w:rPr>
          <w:sz w:val="24"/>
          <w:szCs w:val="24"/>
        </w:rPr>
        <w:t xml:space="preserve"> και </w:t>
      </w:r>
      <w:r w:rsidRPr="00D92507">
        <w:rPr>
          <w:b/>
          <w:sz w:val="24"/>
          <w:szCs w:val="24"/>
          <w:u w:val="single"/>
        </w:rPr>
        <w:t>το</w:t>
      </w:r>
      <w:r>
        <w:rPr>
          <w:sz w:val="24"/>
          <w:szCs w:val="24"/>
        </w:rPr>
        <w:t xml:space="preserve"> </w:t>
      </w:r>
      <w:r w:rsidRPr="001F25FF">
        <w:rPr>
          <w:b/>
          <w:sz w:val="24"/>
          <w:szCs w:val="24"/>
          <w:u w:val="single"/>
        </w:rPr>
        <w:t>ψυχικό μεγαλείο</w:t>
      </w:r>
      <w:r>
        <w:rPr>
          <w:sz w:val="24"/>
          <w:szCs w:val="24"/>
        </w:rPr>
        <w:t xml:space="preserve"> των πολιορκημένων.</w:t>
      </w:r>
      <w:r w:rsidR="008B3665">
        <w:rPr>
          <w:sz w:val="24"/>
          <w:szCs w:val="24"/>
        </w:rPr>
        <w:t xml:space="preserve"> </w:t>
      </w:r>
      <w:r w:rsidR="008B3665" w:rsidRPr="008B3665">
        <w:rPr>
          <w:b/>
          <w:sz w:val="24"/>
          <w:szCs w:val="24"/>
        </w:rPr>
        <w:t>( μον. 1,5 )</w:t>
      </w:r>
      <w:r w:rsidR="008B3665">
        <w:rPr>
          <w:sz w:val="24"/>
          <w:szCs w:val="24"/>
        </w:rPr>
        <w:t>.</w:t>
      </w:r>
      <w:r>
        <w:rPr>
          <w:sz w:val="24"/>
          <w:szCs w:val="24"/>
        </w:rPr>
        <w:t xml:space="preserve"> Είναι ηθικά ελεύθεροι γιατί αψηφούν την ομορφιά της ζωής, της φύσης ( που λειτουργεί ως εχθρός ) και επιλέγουν συνειδητά να θυσιαστούν στο όνομα της εθνικής ελευθερίας. Η στάση τους αυτή δείχνει το υψηλό φρόνημα των Ελλήνων, που παρά τις δυσκολίες και τις ελάχιστες δυνάμεις τους, δεν υποτάσσονται στη θέληση του εχθρού και διατηρούν το αγωνιστικό τους πνεύμα μέχρι την τελευταία στιγμή.</w:t>
      </w:r>
      <w:r w:rsidR="008B3665">
        <w:rPr>
          <w:sz w:val="24"/>
          <w:szCs w:val="24"/>
        </w:rPr>
        <w:t xml:space="preserve">  </w:t>
      </w:r>
      <w:r w:rsidR="008B3665">
        <w:rPr>
          <w:b/>
          <w:sz w:val="24"/>
          <w:szCs w:val="24"/>
        </w:rPr>
        <w:t>( μον. 1,5 η εξήγηση )</w:t>
      </w:r>
    </w:p>
    <w:p w:rsidR="00396E3F" w:rsidRDefault="00396E3F" w:rsidP="002F0190">
      <w:pPr>
        <w:tabs>
          <w:tab w:val="left" w:pos="709"/>
        </w:tabs>
        <w:spacing w:after="0" w:line="240" w:lineRule="auto"/>
        <w:ind w:left="709"/>
        <w:rPr>
          <w:sz w:val="24"/>
          <w:szCs w:val="24"/>
        </w:rPr>
      </w:pPr>
    </w:p>
    <w:p w:rsidR="008B3665" w:rsidRDefault="008B3665" w:rsidP="002F0190">
      <w:pPr>
        <w:tabs>
          <w:tab w:val="left" w:pos="709"/>
        </w:tabs>
        <w:spacing w:after="0" w:line="240" w:lineRule="auto"/>
        <w:ind w:left="709"/>
        <w:rPr>
          <w:sz w:val="24"/>
          <w:szCs w:val="24"/>
        </w:rPr>
      </w:pPr>
    </w:p>
    <w:p w:rsidR="00396E3F" w:rsidRDefault="00396E3F" w:rsidP="002F0190">
      <w:pPr>
        <w:tabs>
          <w:tab w:val="left" w:pos="709"/>
        </w:tabs>
        <w:spacing w:after="0" w:line="240" w:lineRule="auto"/>
        <w:ind w:left="709"/>
        <w:rPr>
          <w:sz w:val="24"/>
          <w:szCs w:val="24"/>
        </w:rPr>
      </w:pPr>
      <w:r>
        <w:rPr>
          <w:sz w:val="24"/>
          <w:szCs w:val="24"/>
        </w:rPr>
        <w:t xml:space="preserve">Β2. </w:t>
      </w:r>
      <w:r w:rsidRPr="005B6B6A">
        <w:rPr>
          <w:sz w:val="24"/>
          <w:szCs w:val="24"/>
          <w:u w:val="single"/>
        </w:rPr>
        <w:t>Εκφραστικά μέσα</w:t>
      </w:r>
      <w:r w:rsidRPr="00396E3F">
        <w:rPr>
          <w:sz w:val="24"/>
          <w:szCs w:val="24"/>
          <w:u w:val="single"/>
        </w:rPr>
        <w:t>:</w:t>
      </w:r>
      <w:r>
        <w:rPr>
          <w:sz w:val="24"/>
          <w:szCs w:val="24"/>
        </w:rPr>
        <w:t xml:space="preserve"> </w:t>
      </w:r>
      <w:r w:rsidRPr="005B6B6A">
        <w:rPr>
          <w:b/>
          <w:sz w:val="24"/>
          <w:szCs w:val="24"/>
        </w:rPr>
        <w:t>εικόνα</w:t>
      </w:r>
      <w:r>
        <w:rPr>
          <w:sz w:val="24"/>
          <w:szCs w:val="24"/>
        </w:rPr>
        <w:t xml:space="preserve"> – </w:t>
      </w:r>
      <w:r w:rsidRPr="005B6B6A">
        <w:rPr>
          <w:b/>
          <w:sz w:val="24"/>
          <w:szCs w:val="24"/>
        </w:rPr>
        <w:t>προσωποποίηση</w:t>
      </w:r>
      <w:r>
        <w:rPr>
          <w:sz w:val="24"/>
          <w:szCs w:val="24"/>
        </w:rPr>
        <w:t xml:space="preserve"> ( στ. 1 ), </w:t>
      </w:r>
      <w:r w:rsidRPr="005B6B6A">
        <w:rPr>
          <w:b/>
          <w:sz w:val="24"/>
          <w:szCs w:val="24"/>
        </w:rPr>
        <w:t>αντίθεση</w:t>
      </w:r>
      <w:r>
        <w:rPr>
          <w:sz w:val="24"/>
          <w:szCs w:val="24"/>
        </w:rPr>
        <w:t xml:space="preserve"> ( στ. 2 ), </w:t>
      </w:r>
      <w:r w:rsidRPr="005B6B6A">
        <w:rPr>
          <w:b/>
          <w:sz w:val="24"/>
          <w:szCs w:val="24"/>
        </w:rPr>
        <w:t>παρομοίωση – εικόνα</w:t>
      </w:r>
      <w:r>
        <w:rPr>
          <w:sz w:val="24"/>
          <w:szCs w:val="24"/>
        </w:rPr>
        <w:t xml:space="preserve"> </w:t>
      </w:r>
    </w:p>
    <w:p w:rsidR="00396E3F" w:rsidRDefault="00396E3F" w:rsidP="002F0190">
      <w:pPr>
        <w:tabs>
          <w:tab w:val="left" w:pos="709"/>
        </w:tabs>
        <w:spacing w:after="0" w:line="240" w:lineRule="auto"/>
        <w:ind w:left="709"/>
        <w:rPr>
          <w:sz w:val="24"/>
          <w:szCs w:val="24"/>
        </w:rPr>
      </w:pPr>
      <w:r>
        <w:rPr>
          <w:sz w:val="24"/>
          <w:szCs w:val="24"/>
        </w:rPr>
        <w:t xml:space="preserve">( στ. 3-4 ), </w:t>
      </w:r>
      <w:r w:rsidRPr="005B6B6A">
        <w:rPr>
          <w:b/>
          <w:sz w:val="24"/>
          <w:szCs w:val="24"/>
        </w:rPr>
        <w:t>μεταφορά</w:t>
      </w:r>
      <w:r>
        <w:rPr>
          <w:sz w:val="24"/>
          <w:szCs w:val="24"/>
        </w:rPr>
        <w:t xml:space="preserve"> ( στ. 11 ), </w:t>
      </w:r>
      <w:r w:rsidRPr="005B6B6A">
        <w:rPr>
          <w:b/>
          <w:sz w:val="24"/>
          <w:szCs w:val="24"/>
        </w:rPr>
        <w:t>υπερβολή</w:t>
      </w:r>
      <w:r>
        <w:rPr>
          <w:sz w:val="24"/>
          <w:szCs w:val="24"/>
        </w:rPr>
        <w:t xml:space="preserve"> ( στ. 12 – 13 ), </w:t>
      </w:r>
      <w:r w:rsidRPr="005B6B6A">
        <w:rPr>
          <w:b/>
          <w:sz w:val="24"/>
          <w:szCs w:val="24"/>
        </w:rPr>
        <w:t>επανάληψη</w:t>
      </w:r>
      <w:r>
        <w:rPr>
          <w:sz w:val="24"/>
          <w:szCs w:val="24"/>
        </w:rPr>
        <w:t xml:space="preserve"> ( στ. 12 ) κ.α</w:t>
      </w:r>
      <w:r w:rsidR="008B3665">
        <w:rPr>
          <w:sz w:val="24"/>
          <w:szCs w:val="24"/>
        </w:rPr>
        <w:t>.</w:t>
      </w:r>
    </w:p>
    <w:p w:rsidR="00C34EFB" w:rsidRDefault="00C34EFB" w:rsidP="002F0190">
      <w:pPr>
        <w:tabs>
          <w:tab w:val="left" w:pos="709"/>
        </w:tabs>
        <w:spacing w:after="0" w:line="240" w:lineRule="auto"/>
        <w:ind w:left="709"/>
        <w:rPr>
          <w:sz w:val="24"/>
          <w:szCs w:val="24"/>
        </w:rPr>
      </w:pPr>
    </w:p>
    <w:p w:rsidR="008B3665" w:rsidRPr="008B3665" w:rsidRDefault="008B3665" w:rsidP="002F0190">
      <w:pPr>
        <w:tabs>
          <w:tab w:val="left" w:pos="709"/>
        </w:tabs>
        <w:spacing w:after="0" w:line="240" w:lineRule="auto"/>
        <w:ind w:left="709"/>
        <w:rPr>
          <w:b/>
          <w:sz w:val="24"/>
          <w:szCs w:val="24"/>
        </w:rPr>
      </w:pPr>
      <w:r w:rsidRPr="008B3665">
        <w:rPr>
          <w:b/>
          <w:sz w:val="24"/>
          <w:szCs w:val="24"/>
        </w:rPr>
        <w:t>( μον. 1 επι 2, αφαιρείται 0,5 ανα δεν γίνει αναφορά σε συγκεκριμένο στίχο )</w:t>
      </w:r>
    </w:p>
    <w:p w:rsidR="00396E3F" w:rsidRDefault="00396E3F" w:rsidP="002F0190">
      <w:pPr>
        <w:tabs>
          <w:tab w:val="left" w:pos="709"/>
        </w:tabs>
        <w:spacing w:after="0" w:line="240" w:lineRule="auto"/>
        <w:ind w:left="709"/>
        <w:rPr>
          <w:sz w:val="24"/>
          <w:szCs w:val="24"/>
        </w:rPr>
      </w:pPr>
    </w:p>
    <w:p w:rsidR="008B3665" w:rsidRDefault="008B3665" w:rsidP="002F0190">
      <w:pPr>
        <w:tabs>
          <w:tab w:val="left" w:pos="709"/>
        </w:tabs>
        <w:spacing w:after="0" w:line="240" w:lineRule="auto"/>
        <w:ind w:left="709"/>
        <w:rPr>
          <w:sz w:val="24"/>
          <w:szCs w:val="24"/>
        </w:rPr>
      </w:pPr>
    </w:p>
    <w:p w:rsidR="008B3665" w:rsidRDefault="008B3665" w:rsidP="002F0190">
      <w:pPr>
        <w:tabs>
          <w:tab w:val="left" w:pos="709"/>
        </w:tabs>
        <w:spacing w:after="0" w:line="240" w:lineRule="auto"/>
        <w:ind w:left="709"/>
        <w:rPr>
          <w:sz w:val="24"/>
          <w:szCs w:val="24"/>
        </w:rPr>
      </w:pPr>
    </w:p>
    <w:p w:rsidR="00396E3F" w:rsidRDefault="00396E3F" w:rsidP="002F0190">
      <w:pPr>
        <w:tabs>
          <w:tab w:val="left" w:pos="709"/>
        </w:tabs>
        <w:spacing w:after="0" w:line="240" w:lineRule="auto"/>
        <w:ind w:left="709"/>
        <w:rPr>
          <w:sz w:val="24"/>
          <w:szCs w:val="24"/>
        </w:rPr>
      </w:pPr>
      <w:r>
        <w:rPr>
          <w:sz w:val="24"/>
          <w:szCs w:val="24"/>
        </w:rPr>
        <w:t xml:space="preserve">Γ1. </w:t>
      </w:r>
      <w:r w:rsidRPr="00396E3F">
        <w:rPr>
          <w:sz w:val="24"/>
          <w:szCs w:val="24"/>
          <w:u w:val="single"/>
        </w:rPr>
        <w:t>Τα χαρακτηριστικά της Ρωμιοσύνης:</w:t>
      </w:r>
      <w:r w:rsidR="001F25FF">
        <w:rPr>
          <w:sz w:val="24"/>
          <w:szCs w:val="24"/>
        </w:rPr>
        <w:t xml:space="preserve"> </w:t>
      </w:r>
    </w:p>
    <w:p w:rsidR="001F25FF" w:rsidRDefault="001F25FF" w:rsidP="002F0190">
      <w:pPr>
        <w:tabs>
          <w:tab w:val="left" w:pos="709"/>
        </w:tabs>
        <w:spacing w:after="0" w:line="240" w:lineRule="auto"/>
        <w:ind w:left="709"/>
        <w:rPr>
          <w:sz w:val="24"/>
          <w:szCs w:val="24"/>
        </w:rPr>
      </w:pPr>
      <w:r>
        <w:rPr>
          <w:sz w:val="24"/>
          <w:szCs w:val="24"/>
        </w:rPr>
        <w:t xml:space="preserve">α) </w:t>
      </w:r>
      <w:r w:rsidRPr="005B6B6A">
        <w:rPr>
          <w:b/>
          <w:sz w:val="24"/>
          <w:szCs w:val="24"/>
        </w:rPr>
        <w:t>Διαχρονικότητα και αρχαιότητα της ελληνικής φυλής</w:t>
      </w:r>
      <w:r w:rsidR="005B6B6A">
        <w:rPr>
          <w:sz w:val="24"/>
          <w:szCs w:val="24"/>
        </w:rPr>
        <w:t xml:space="preserve"> ( ο ελληνισμός υπάρχει από καταβολής κόσμου, από τότε δηλαδή που δημιουργήθηκε ο κόσμος ).</w:t>
      </w:r>
    </w:p>
    <w:p w:rsidR="005B6B6A" w:rsidRDefault="005B6B6A" w:rsidP="002F0190">
      <w:pPr>
        <w:tabs>
          <w:tab w:val="left" w:pos="709"/>
        </w:tabs>
        <w:spacing w:after="0" w:line="240" w:lineRule="auto"/>
        <w:ind w:left="709"/>
        <w:rPr>
          <w:sz w:val="24"/>
          <w:szCs w:val="24"/>
        </w:rPr>
      </w:pPr>
      <w:r>
        <w:rPr>
          <w:sz w:val="24"/>
          <w:szCs w:val="24"/>
        </w:rPr>
        <w:t xml:space="preserve">β) </w:t>
      </w:r>
      <w:r w:rsidR="00AB5411" w:rsidRPr="00AB5411">
        <w:rPr>
          <w:b/>
          <w:sz w:val="24"/>
          <w:szCs w:val="24"/>
        </w:rPr>
        <w:t>Ανθεκτικότητα – ικανότητα να επιβιώνει</w:t>
      </w:r>
      <w:r w:rsidR="00AB5411">
        <w:rPr>
          <w:sz w:val="24"/>
          <w:szCs w:val="24"/>
        </w:rPr>
        <w:t xml:space="preserve"> ( κανένας από τους αναρίθμητους εχθρούς της ως τώρα δεν κατάφερε να την εξαφανίσει ).</w:t>
      </w:r>
    </w:p>
    <w:p w:rsidR="00AB5411" w:rsidRDefault="00AB5411" w:rsidP="002F0190">
      <w:pPr>
        <w:tabs>
          <w:tab w:val="left" w:pos="709"/>
        </w:tabs>
        <w:spacing w:after="0" w:line="240" w:lineRule="auto"/>
        <w:ind w:left="709"/>
        <w:rPr>
          <w:b/>
          <w:sz w:val="24"/>
          <w:szCs w:val="24"/>
        </w:rPr>
      </w:pPr>
      <w:r>
        <w:rPr>
          <w:sz w:val="24"/>
          <w:szCs w:val="24"/>
        </w:rPr>
        <w:t xml:space="preserve">γ) </w:t>
      </w:r>
      <w:r w:rsidRPr="00AB5411">
        <w:rPr>
          <w:b/>
          <w:sz w:val="24"/>
          <w:szCs w:val="24"/>
        </w:rPr>
        <w:t>Προστασία από το Θεό – στενή σχέση ελληνισμού και ορθοδοξίας</w:t>
      </w:r>
      <w:r>
        <w:rPr>
          <w:b/>
          <w:sz w:val="24"/>
          <w:szCs w:val="24"/>
        </w:rPr>
        <w:t>.</w:t>
      </w:r>
    </w:p>
    <w:p w:rsidR="00C34EFB" w:rsidRDefault="00C34EFB" w:rsidP="002F0190">
      <w:pPr>
        <w:tabs>
          <w:tab w:val="left" w:pos="709"/>
        </w:tabs>
        <w:spacing w:after="0" w:line="240" w:lineRule="auto"/>
        <w:ind w:left="709"/>
        <w:rPr>
          <w:b/>
          <w:sz w:val="24"/>
          <w:szCs w:val="24"/>
        </w:rPr>
      </w:pPr>
    </w:p>
    <w:p w:rsidR="00C34EFB" w:rsidRDefault="00C34EFB" w:rsidP="002F0190">
      <w:pPr>
        <w:tabs>
          <w:tab w:val="left" w:pos="709"/>
        </w:tabs>
        <w:spacing w:after="0" w:line="240" w:lineRule="auto"/>
        <w:ind w:left="709"/>
        <w:rPr>
          <w:b/>
          <w:sz w:val="24"/>
          <w:szCs w:val="24"/>
        </w:rPr>
      </w:pPr>
      <w:r>
        <w:rPr>
          <w:b/>
          <w:sz w:val="24"/>
          <w:szCs w:val="24"/>
        </w:rPr>
        <w:t>( μον. 0,5 επι 3 )</w:t>
      </w:r>
    </w:p>
    <w:p w:rsidR="00AB5411" w:rsidRDefault="00AB5411" w:rsidP="002F0190">
      <w:pPr>
        <w:tabs>
          <w:tab w:val="left" w:pos="709"/>
        </w:tabs>
        <w:spacing w:after="0" w:line="240" w:lineRule="auto"/>
        <w:ind w:left="709"/>
        <w:rPr>
          <w:b/>
          <w:sz w:val="24"/>
          <w:szCs w:val="24"/>
        </w:rPr>
      </w:pPr>
    </w:p>
    <w:p w:rsidR="00C34EFB" w:rsidRDefault="00C34EFB" w:rsidP="002F0190">
      <w:pPr>
        <w:tabs>
          <w:tab w:val="left" w:pos="709"/>
        </w:tabs>
        <w:spacing w:after="0" w:line="240" w:lineRule="auto"/>
        <w:ind w:left="709"/>
        <w:rPr>
          <w:b/>
          <w:sz w:val="24"/>
          <w:szCs w:val="24"/>
        </w:rPr>
      </w:pPr>
    </w:p>
    <w:p w:rsidR="00AB5411" w:rsidRDefault="00AB5411" w:rsidP="002F0190">
      <w:pPr>
        <w:tabs>
          <w:tab w:val="left" w:pos="709"/>
        </w:tabs>
        <w:spacing w:after="0" w:line="240" w:lineRule="auto"/>
        <w:ind w:left="709"/>
        <w:rPr>
          <w:b/>
          <w:sz w:val="24"/>
          <w:szCs w:val="24"/>
        </w:rPr>
      </w:pPr>
      <w:r>
        <w:rPr>
          <w:sz w:val="24"/>
          <w:szCs w:val="24"/>
        </w:rPr>
        <w:t xml:space="preserve">Γ2. </w:t>
      </w:r>
      <w:r w:rsidR="007051C1" w:rsidRPr="007051C1">
        <w:rPr>
          <w:b/>
          <w:sz w:val="24"/>
          <w:szCs w:val="24"/>
          <w:u w:val="single"/>
        </w:rPr>
        <w:t>Ομοιότητες</w:t>
      </w:r>
      <w:r w:rsidR="007051C1" w:rsidRPr="001D32F3">
        <w:rPr>
          <w:b/>
          <w:sz w:val="24"/>
          <w:szCs w:val="24"/>
        </w:rPr>
        <w:t>:</w:t>
      </w:r>
    </w:p>
    <w:p w:rsidR="007051C1" w:rsidRDefault="007051C1" w:rsidP="002F0190">
      <w:pPr>
        <w:tabs>
          <w:tab w:val="left" w:pos="709"/>
        </w:tabs>
        <w:spacing w:after="0" w:line="240" w:lineRule="auto"/>
        <w:ind w:left="709"/>
        <w:rPr>
          <w:sz w:val="24"/>
          <w:szCs w:val="24"/>
        </w:rPr>
      </w:pPr>
      <w:r>
        <w:rPr>
          <w:sz w:val="24"/>
          <w:szCs w:val="24"/>
        </w:rPr>
        <w:t>α) Η ποι</w:t>
      </w:r>
      <w:r w:rsidR="00F16B18">
        <w:rPr>
          <w:sz w:val="24"/>
          <w:szCs w:val="24"/>
        </w:rPr>
        <w:t>ητική φωνή μιλά με το «εγώ» ( κα΄, κβ΄</w:t>
      </w:r>
      <w:bookmarkStart w:id="0" w:name="_GoBack"/>
      <w:bookmarkEnd w:id="0"/>
      <w:r>
        <w:rPr>
          <w:sz w:val="24"/>
          <w:szCs w:val="24"/>
        </w:rPr>
        <w:t xml:space="preserve"> στροφή ).</w:t>
      </w:r>
    </w:p>
    <w:p w:rsidR="007051C1" w:rsidRDefault="007051C1" w:rsidP="002F0190">
      <w:pPr>
        <w:tabs>
          <w:tab w:val="left" w:pos="709"/>
        </w:tabs>
        <w:spacing w:after="0" w:line="240" w:lineRule="auto"/>
        <w:ind w:left="709"/>
        <w:rPr>
          <w:sz w:val="24"/>
          <w:szCs w:val="24"/>
        </w:rPr>
      </w:pPr>
      <w:r>
        <w:rPr>
          <w:sz w:val="24"/>
          <w:szCs w:val="24"/>
        </w:rPr>
        <w:t>β) Ο Κάλβος μιλά για τους τυράννους των Ελλήνων, για βασανιστές των λαών που σφάζουν αθώα έθνη, που ζητούν το αίμα των ανθρώπων, που φυλακίζουν, βασανίζουν όπως έκαναν οι Τούρκοι στην Κύπρο το 1821 απαγχονίζοντας τον αρχιεπίσκοπο Κυπριανό.</w:t>
      </w:r>
    </w:p>
    <w:p w:rsidR="007051C1" w:rsidRDefault="007051C1" w:rsidP="002F0190">
      <w:pPr>
        <w:tabs>
          <w:tab w:val="left" w:pos="709"/>
        </w:tabs>
        <w:spacing w:after="0" w:line="240" w:lineRule="auto"/>
        <w:ind w:left="709"/>
        <w:rPr>
          <w:sz w:val="24"/>
          <w:szCs w:val="24"/>
        </w:rPr>
      </w:pPr>
      <w:r>
        <w:rPr>
          <w:sz w:val="24"/>
          <w:szCs w:val="24"/>
        </w:rPr>
        <w:t>γ) Η φωνή που μιλά εκφράζει μια πίκρα για τους τυράννους που δεν έδειξαν ευσπλαχνία.</w:t>
      </w:r>
    </w:p>
    <w:p w:rsidR="007051C1" w:rsidRDefault="007051C1" w:rsidP="002F0190">
      <w:pPr>
        <w:tabs>
          <w:tab w:val="left" w:pos="709"/>
        </w:tabs>
        <w:spacing w:after="0" w:line="240" w:lineRule="auto"/>
        <w:ind w:left="709"/>
        <w:rPr>
          <w:sz w:val="24"/>
          <w:szCs w:val="24"/>
        </w:rPr>
      </w:pPr>
      <w:r>
        <w:rPr>
          <w:sz w:val="24"/>
          <w:szCs w:val="24"/>
        </w:rPr>
        <w:t>δ) Η φωνή που μιλά δεν είναι διατεθειμένη να γονατίσει και να υποταχτεί στους τυράννους, όπως ο αρχιεπίσκοπος Κ. Αρνιέται την υποταγή στον τύραννο, προτιμά το θάνατο.</w:t>
      </w:r>
    </w:p>
    <w:p w:rsidR="007051C1" w:rsidRDefault="007051C1" w:rsidP="002F0190">
      <w:pPr>
        <w:tabs>
          <w:tab w:val="left" w:pos="709"/>
        </w:tabs>
        <w:spacing w:after="0" w:line="240" w:lineRule="auto"/>
        <w:ind w:left="709"/>
        <w:rPr>
          <w:sz w:val="24"/>
          <w:szCs w:val="24"/>
        </w:rPr>
      </w:pPr>
      <w:r>
        <w:rPr>
          <w:sz w:val="24"/>
          <w:szCs w:val="24"/>
        </w:rPr>
        <w:t>ε) Η φωνή που μιλά είναι ατάραχη και περήφανη.</w:t>
      </w:r>
    </w:p>
    <w:p w:rsidR="007051C1" w:rsidRDefault="007051C1" w:rsidP="002F0190">
      <w:pPr>
        <w:tabs>
          <w:tab w:val="left" w:pos="709"/>
        </w:tabs>
        <w:spacing w:after="0" w:line="240" w:lineRule="auto"/>
        <w:ind w:left="709"/>
        <w:rPr>
          <w:sz w:val="24"/>
          <w:szCs w:val="24"/>
        </w:rPr>
      </w:pPr>
      <w:r>
        <w:rPr>
          <w:sz w:val="24"/>
          <w:szCs w:val="24"/>
        </w:rPr>
        <w:t xml:space="preserve">στ) Οι τύραννοι ζητούν ιδρώτα και αίμα από αθώα έθνη όπως έγινε στην περίπτωση της Κύπρου το 1821 </w:t>
      </w:r>
      <w:r w:rsidR="008D0B1C">
        <w:rPr>
          <w:sz w:val="24"/>
          <w:szCs w:val="24"/>
        </w:rPr>
        <w:t>από τους Τούρκους.</w:t>
      </w:r>
    </w:p>
    <w:p w:rsidR="008D0B1C" w:rsidRDefault="008D0B1C" w:rsidP="002F0190">
      <w:pPr>
        <w:tabs>
          <w:tab w:val="left" w:pos="709"/>
        </w:tabs>
        <w:spacing w:after="0" w:line="240" w:lineRule="auto"/>
        <w:ind w:left="709"/>
        <w:rPr>
          <w:sz w:val="24"/>
          <w:szCs w:val="24"/>
        </w:rPr>
      </w:pPr>
      <w:r>
        <w:rPr>
          <w:sz w:val="24"/>
          <w:szCs w:val="24"/>
        </w:rPr>
        <w:t>ζ) ( κα + κβ στροφή ) Η φωνή που μιλά δεν θα γονατίσει, δεν θα υποταχτεί στους τυράννους. Ο ποιητής αρνιέται την υποταγή στον τύραννο γιατί αυτή αντιβαίνει στην ισορροπία του κόσμου όπως την καθορίζει η θεία δίκη. Ο ποιητής είναι « ατάραχος », περιφρονεί τους τυράννους ( αξιοπρεπής ).</w:t>
      </w:r>
    </w:p>
    <w:p w:rsidR="008D0B1C" w:rsidRDefault="008D0B1C" w:rsidP="002F0190">
      <w:pPr>
        <w:tabs>
          <w:tab w:val="left" w:pos="709"/>
        </w:tabs>
        <w:spacing w:after="0" w:line="240" w:lineRule="auto"/>
        <w:ind w:left="709"/>
        <w:rPr>
          <w:sz w:val="24"/>
          <w:szCs w:val="24"/>
        </w:rPr>
      </w:pPr>
      <w:r>
        <w:rPr>
          <w:sz w:val="24"/>
          <w:szCs w:val="24"/>
        </w:rPr>
        <w:t>η) Μήνυμα αισιοδοξίας</w:t>
      </w:r>
      <w:r w:rsidRPr="008D0B1C">
        <w:rPr>
          <w:sz w:val="24"/>
          <w:szCs w:val="24"/>
        </w:rPr>
        <w:t>:</w:t>
      </w:r>
      <w:r>
        <w:rPr>
          <w:sz w:val="24"/>
          <w:szCs w:val="24"/>
        </w:rPr>
        <w:t xml:space="preserve"> υπάρχουν άνθρωποι φωτισμένοι που δεν υποκύπτουν στους τυράννους, υπάρχει ελπίδα για την τιμωρία τους.</w:t>
      </w:r>
    </w:p>
    <w:p w:rsidR="008D0B1C" w:rsidRDefault="008D0B1C" w:rsidP="002F0190">
      <w:pPr>
        <w:tabs>
          <w:tab w:val="left" w:pos="709"/>
        </w:tabs>
        <w:spacing w:after="0" w:line="240" w:lineRule="auto"/>
        <w:ind w:left="709"/>
        <w:rPr>
          <w:sz w:val="24"/>
          <w:szCs w:val="24"/>
        </w:rPr>
      </w:pPr>
      <w:r>
        <w:rPr>
          <w:sz w:val="24"/>
          <w:szCs w:val="24"/>
        </w:rPr>
        <w:t>θ) να σφάξω ( 9</w:t>
      </w:r>
      <w:r w:rsidRPr="008D0B1C">
        <w:rPr>
          <w:sz w:val="24"/>
          <w:szCs w:val="24"/>
          <w:vertAlign w:val="superscript"/>
        </w:rPr>
        <w:t>η</w:t>
      </w:r>
      <w:r>
        <w:rPr>
          <w:sz w:val="24"/>
          <w:szCs w:val="24"/>
        </w:rPr>
        <w:t xml:space="preserve"> Ιουλίου )  / κατασφάξατε ( Κάλβος )</w:t>
      </w:r>
    </w:p>
    <w:p w:rsidR="008D0B1C" w:rsidRDefault="008D0B1C" w:rsidP="002F0190">
      <w:pPr>
        <w:tabs>
          <w:tab w:val="left" w:pos="709"/>
        </w:tabs>
        <w:spacing w:after="0" w:line="240" w:lineRule="auto"/>
        <w:ind w:left="709"/>
        <w:rPr>
          <w:sz w:val="24"/>
          <w:szCs w:val="24"/>
        </w:rPr>
      </w:pPr>
      <w:r>
        <w:rPr>
          <w:sz w:val="24"/>
          <w:szCs w:val="24"/>
        </w:rPr>
        <w:t>ι) Αναφορά στους ίδιους τυράννους ( Τούρκοι )</w:t>
      </w:r>
    </w:p>
    <w:p w:rsidR="00C34EFB" w:rsidRDefault="00C34EFB" w:rsidP="002F0190">
      <w:pPr>
        <w:tabs>
          <w:tab w:val="left" w:pos="709"/>
        </w:tabs>
        <w:spacing w:after="0" w:line="240" w:lineRule="auto"/>
        <w:ind w:left="709"/>
        <w:rPr>
          <w:sz w:val="24"/>
          <w:szCs w:val="24"/>
        </w:rPr>
      </w:pPr>
    </w:p>
    <w:p w:rsidR="008D0B1C" w:rsidRDefault="008D0B1C" w:rsidP="002F0190">
      <w:pPr>
        <w:tabs>
          <w:tab w:val="left" w:pos="709"/>
        </w:tabs>
        <w:spacing w:after="0" w:line="240" w:lineRule="auto"/>
        <w:ind w:left="709"/>
        <w:rPr>
          <w:sz w:val="24"/>
          <w:szCs w:val="24"/>
        </w:rPr>
      </w:pPr>
    </w:p>
    <w:p w:rsidR="008D0B1C" w:rsidRDefault="008D0B1C" w:rsidP="002F0190">
      <w:pPr>
        <w:tabs>
          <w:tab w:val="left" w:pos="709"/>
        </w:tabs>
        <w:spacing w:after="0" w:line="240" w:lineRule="auto"/>
        <w:ind w:left="709"/>
        <w:rPr>
          <w:b/>
          <w:sz w:val="24"/>
          <w:szCs w:val="24"/>
          <w:u w:val="single"/>
        </w:rPr>
      </w:pPr>
      <w:r w:rsidRPr="008D0B1C">
        <w:rPr>
          <w:b/>
          <w:sz w:val="24"/>
          <w:szCs w:val="24"/>
          <w:u w:val="single"/>
        </w:rPr>
        <w:t>Διαφορές</w:t>
      </w:r>
      <w:r w:rsidRPr="001D32F3">
        <w:rPr>
          <w:b/>
          <w:sz w:val="24"/>
          <w:szCs w:val="24"/>
          <w:u w:val="single"/>
        </w:rPr>
        <w:t>:</w:t>
      </w:r>
    </w:p>
    <w:p w:rsidR="008D0B1C" w:rsidRDefault="008D0B1C" w:rsidP="002F0190">
      <w:pPr>
        <w:tabs>
          <w:tab w:val="left" w:pos="709"/>
        </w:tabs>
        <w:spacing w:after="0" w:line="240" w:lineRule="auto"/>
        <w:ind w:left="709"/>
        <w:rPr>
          <w:b/>
          <w:sz w:val="24"/>
          <w:szCs w:val="24"/>
          <w:u w:val="single"/>
        </w:rPr>
      </w:pPr>
    </w:p>
    <w:p w:rsidR="008D0B1C" w:rsidRDefault="008D0B1C" w:rsidP="002F0190">
      <w:pPr>
        <w:tabs>
          <w:tab w:val="left" w:pos="709"/>
        </w:tabs>
        <w:spacing w:after="0" w:line="240" w:lineRule="auto"/>
        <w:ind w:left="709"/>
        <w:rPr>
          <w:sz w:val="24"/>
          <w:szCs w:val="24"/>
        </w:rPr>
      </w:pPr>
      <w:r>
        <w:rPr>
          <w:sz w:val="24"/>
          <w:szCs w:val="24"/>
        </w:rPr>
        <w:t>α) Διαφορετικό στροφικό σύστημα. Στον Κάλβο έχουμε 5στιχες στροφές, ανομοιοκατάληκτες με 4 στίχους 7σύλλαβους και τον τελευταίο 5σύλλαβο ενώ στην 9</w:t>
      </w:r>
      <w:r w:rsidRPr="008D0B1C">
        <w:rPr>
          <w:sz w:val="24"/>
          <w:szCs w:val="24"/>
          <w:vertAlign w:val="superscript"/>
        </w:rPr>
        <w:t>η</w:t>
      </w:r>
      <w:r>
        <w:rPr>
          <w:sz w:val="24"/>
          <w:szCs w:val="24"/>
        </w:rPr>
        <w:t xml:space="preserve"> Ιουλίου ιαμβικό 15σύλλαβο με ομοιοκαταληξία.</w:t>
      </w:r>
    </w:p>
    <w:p w:rsidR="008D0B1C" w:rsidRDefault="008D0B1C" w:rsidP="002F0190">
      <w:pPr>
        <w:tabs>
          <w:tab w:val="left" w:pos="709"/>
        </w:tabs>
        <w:spacing w:after="0" w:line="240" w:lineRule="auto"/>
        <w:ind w:left="709"/>
        <w:rPr>
          <w:sz w:val="24"/>
          <w:szCs w:val="24"/>
        </w:rPr>
      </w:pPr>
      <w:r>
        <w:rPr>
          <w:sz w:val="24"/>
          <w:szCs w:val="24"/>
        </w:rPr>
        <w:t xml:space="preserve">β) Στον Κάλβο γίνεται </w:t>
      </w:r>
      <w:r w:rsidR="00367955">
        <w:rPr>
          <w:sz w:val="24"/>
          <w:szCs w:val="24"/>
        </w:rPr>
        <w:t xml:space="preserve"> μόνο </w:t>
      </w:r>
      <w:r>
        <w:rPr>
          <w:sz w:val="24"/>
          <w:szCs w:val="24"/>
        </w:rPr>
        <w:t>αναφορά</w:t>
      </w:r>
      <w:r w:rsidR="00367955">
        <w:rPr>
          <w:sz w:val="24"/>
          <w:szCs w:val="24"/>
        </w:rPr>
        <w:t xml:space="preserve"> ( β΄πληθυντικό )</w:t>
      </w:r>
      <w:r>
        <w:rPr>
          <w:sz w:val="24"/>
          <w:szCs w:val="24"/>
        </w:rPr>
        <w:t xml:space="preserve"> στους τυράννους ενώ</w:t>
      </w:r>
      <w:r w:rsidR="00367955">
        <w:rPr>
          <w:sz w:val="24"/>
          <w:szCs w:val="24"/>
        </w:rPr>
        <w:t xml:space="preserve"> στην 9</w:t>
      </w:r>
      <w:r w:rsidR="00367955" w:rsidRPr="00367955">
        <w:rPr>
          <w:sz w:val="24"/>
          <w:szCs w:val="24"/>
          <w:vertAlign w:val="superscript"/>
        </w:rPr>
        <w:t>η</w:t>
      </w:r>
      <w:r w:rsidR="00367955">
        <w:rPr>
          <w:sz w:val="24"/>
          <w:szCs w:val="24"/>
        </w:rPr>
        <w:t xml:space="preserve"> Ιουλίου μιλά ο τύραννος  (Μουσελιμ – Αγάς ) σε α΄πρόσωπο δείχνοντας το σκληρό του πρόσωπο.</w:t>
      </w:r>
    </w:p>
    <w:p w:rsidR="00367955" w:rsidRPr="00367955" w:rsidRDefault="00367955" w:rsidP="002F0190">
      <w:pPr>
        <w:tabs>
          <w:tab w:val="left" w:pos="709"/>
        </w:tabs>
        <w:spacing w:after="0" w:line="240" w:lineRule="auto"/>
        <w:ind w:left="709"/>
        <w:rPr>
          <w:sz w:val="24"/>
          <w:szCs w:val="24"/>
        </w:rPr>
      </w:pPr>
      <w:r>
        <w:rPr>
          <w:sz w:val="24"/>
          <w:szCs w:val="24"/>
        </w:rPr>
        <w:t>γ) Γλώσσα</w:t>
      </w:r>
      <w:r w:rsidRPr="00367955">
        <w:rPr>
          <w:sz w:val="24"/>
          <w:szCs w:val="24"/>
        </w:rPr>
        <w:t>:</w:t>
      </w:r>
      <w:r>
        <w:rPr>
          <w:sz w:val="24"/>
          <w:szCs w:val="24"/>
        </w:rPr>
        <w:t xml:space="preserve"> δημοτική με αρχαϊκούς τύπους ( Κάλβος ) / Κυπριακή διάλεκτος ( 9</w:t>
      </w:r>
      <w:r w:rsidRPr="00367955">
        <w:rPr>
          <w:sz w:val="24"/>
          <w:szCs w:val="24"/>
          <w:vertAlign w:val="superscript"/>
        </w:rPr>
        <w:t>η</w:t>
      </w:r>
      <w:r>
        <w:rPr>
          <w:sz w:val="24"/>
          <w:szCs w:val="24"/>
        </w:rPr>
        <w:t xml:space="preserve"> Ιουλίου )</w:t>
      </w:r>
      <w:r w:rsidRPr="00367955">
        <w:rPr>
          <w:sz w:val="24"/>
          <w:szCs w:val="24"/>
        </w:rPr>
        <w:t>.</w:t>
      </w:r>
    </w:p>
    <w:p w:rsidR="00367955" w:rsidRDefault="00367955" w:rsidP="002F0190">
      <w:pPr>
        <w:tabs>
          <w:tab w:val="left" w:pos="709"/>
        </w:tabs>
        <w:spacing w:after="0" w:line="240" w:lineRule="auto"/>
        <w:ind w:left="709"/>
        <w:rPr>
          <w:sz w:val="24"/>
          <w:szCs w:val="24"/>
        </w:rPr>
      </w:pPr>
      <w:r>
        <w:rPr>
          <w:sz w:val="24"/>
          <w:szCs w:val="24"/>
        </w:rPr>
        <w:t>δ) Διάλογος αρχιεπισκόπου Κυπριανού με τον τύραννο Μουσελίμ – Αγά ενώ στον Κάλβο η φωνή που μιλά απευθύνεται στους τυράννους.</w:t>
      </w:r>
    </w:p>
    <w:p w:rsidR="00367955" w:rsidRDefault="00367955" w:rsidP="002F0190">
      <w:pPr>
        <w:tabs>
          <w:tab w:val="left" w:pos="709"/>
        </w:tabs>
        <w:spacing w:after="0" w:line="240" w:lineRule="auto"/>
        <w:ind w:left="709"/>
        <w:rPr>
          <w:sz w:val="24"/>
          <w:szCs w:val="24"/>
        </w:rPr>
      </w:pPr>
      <w:r>
        <w:rPr>
          <w:sz w:val="24"/>
          <w:szCs w:val="24"/>
        </w:rPr>
        <w:t xml:space="preserve">ε) </w:t>
      </w:r>
      <w:r w:rsidR="001C6358">
        <w:rPr>
          <w:sz w:val="24"/>
          <w:szCs w:val="24"/>
        </w:rPr>
        <w:t>Στην 9</w:t>
      </w:r>
      <w:r w:rsidR="001C6358" w:rsidRPr="001C6358">
        <w:rPr>
          <w:sz w:val="24"/>
          <w:szCs w:val="24"/>
          <w:vertAlign w:val="superscript"/>
        </w:rPr>
        <w:t>η</w:t>
      </w:r>
      <w:r w:rsidR="001C6358">
        <w:rPr>
          <w:sz w:val="24"/>
          <w:szCs w:val="24"/>
        </w:rPr>
        <w:t xml:space="preserve"> Ιουλίου γίνεται αναφορά σε μια ηρωική μορφή της κυπριακής ιστορίας, τον Αρχιεπίσκοπο Κυπριανό, ενώ στον Κάλβο δεν γίνεται αναφορά σε ένα συγκεκριμένο πρόσωπο.</w:t>
      </w:r>
    </w:p>
    <w:p w:rsidR="00C34EFB" w:rsidRPr="00C34EFB" w:rsidRDefault="00C34EFB" w:rsidP="002F0190">
      <w:pPr>
        <w:tabs>
          <w:tab w:val="left" w:pos="709"/>
        </w:tabs>
        <w:spacing w:after="0" w:line="240" w:lineRule="auto"/>
        <w:ind w:left="709"/>
        <w:rPr>
          <w:b/>
          <w:sz w:val="24"/>
          <w:szCs w:val="24"/>
        </w:rPr>
      </w:pPr>
    </w:p>
    <w:p w:rsidR="00C34EFB" w:rsidRDefault="00C34EFB" w:rsidP="002F0190">
      <w:pPr>
        <w:tabs>
          <w:tab w:val="left" w:pos="709"/>
        </w:tabs>
        <w:spacing w:after="0" w:line="240" w:lineRule="auto"/>
        <w:ind w:left="709"/>
        <w:rPr>
          <w:sz w:val="24"/>
          <w:szCs w:val="24"/>
        </w:rPr>
      </w:pPr>
      <w:r w:rsidRPr="00C34EFB">
        <w:rPr>
          <w:b/>
          <w:sz w:val="24"/>
          <w:szCs w:val="24"/>
        </w:rPr>
        <w:t>( μον. 2,5 επι 4 )</w:t>
      </w:r>
      <w:r>
        <w:rPr>
          <w:b/>
          <w:sz w:val="24"/>
          <w:szCs w:val="24"/>
        </w:rPr>
        <w:t xml:space="preserve"> αν εντοπίσουν απλώς και δεν σχολιάσουν αφαιρούνται οι μισές μονάδες.</w:t>
      </w:r>
    </w:p>
    <w:p w:rsidR="002F05B4" w:rsidRDefault="002F05B4" w:rsidP="002F0190">
      <w:pPr>
        <w:tabs>
          <w:tab w:val="left" w:pos="709"/>
        </w:tabs>
        <w:spacing w:after="0" w:line="240" w:lineRule="auto"/>
        <w:ind w:left="709"/>
        <w:rPr>
          <w:sz w:val="24"/>
          <w:szCs w:val="24"/>
        </w:rPr>
      </w:pPr>
    </w:p>
    <w:p w:rsidR="002F05B4" w:rsidRDefault="002F05B4" w:rsidP="002F0190">
      <w:pPr>
        <w:tabs>
          <w:tab w:val="left" w:pos="709"/>
        </w:tabs>
        <w:spacing w:after="0" w:line="240" w:lineRule="auto"/>
        <w:ind w:left="709"/>
        <w:rPr>
          <w:sz w:val="24"/>
          <w:szCs w:val="24"/>
        </w:rPr>
      </w:pPr>
    </w:p>
    <w:p w:rsidR="00C34EFB" w:rsidRDefault="00C34EFB" w:rsidP="002F0190">
      <w:pPr>
        <w:tabs>
          <w:tab w:val="left" w:pos="709"/>
        </w:tabs>
        <w:spacing w:after="0" w:line="240" w:lineRule="auto"/>
        <w:ind w:left="709"/>
        <w:rPr>
          <w:sz w:val="24"/>
          <w:szCs w:val="24"/>
        </w:rPr>
      </w:pPr>
    </w:p>
    <w:p w:rsidR="00C34EFB" w:rsidRDefault="00C34EFB" w:rsidP="002F0190">
      <w:pPr>
        <w:tabs>
          <w:tab w:val="left" w:pos="709"/>
        </w:tabs>
        <w:spacing w:after="0" w:line="240" w:lineRule="auto"/>
        <w:ind w:left="709"/>
        <w:rPr>
          <w:sz w:val="24"/>
          <w:szCs w:val="24"/>
        </w:rPr>
      </w:pPr>
    </w:p>
    <w:p w:rsidR="00C34EFB" w:rsidRDefault="00C34EFB" w:rsidP="002F0190">
      <w:pPr>
        <w:tabs>
          <w:tab w:val="left" w:pos="709"/>
        </w:tabs>
        <w:spacing w:after="0" w:line="240" w:lineRule="auto"/>
        <w:ind w:left="709"/>
        <w:rPr>
          <w:sz w:val="24"/>
          <w:szCs w:val="24"/>
        </w:rPr>
      </w:pPr>
    </w:p>
    <w:p w:rsidR="00C34EFB" w:rsidRDefault="00C34EFB" w:rsidP="002F0190">
      <w:pPr>
        <w:tabs>
          <w:tab w:val="left" w:pos="709"/>
        </w:tabs>
        <w:spacing w:after="0" w:line="240" w:lineRule="auto"/>
        <w:ind w:left="709"/>
        <w:rPr>
          <w:sz w:val="24"/>
          <w:szCs w:val="24"/>
        </w:rPr>
      </w:pPr>
    </w:p>
    <w:p w:rsidR="00C34EFB" w:rsidRDefault="00C34EFB" w:rsidP="002F0190">
      <w:pPr>
        <w:tabs>
          <w:tab w:val="left" w:pos="709"/>
        </w:tabs>
        <w:spacing w:after="0" w:line="240" w:lineRule="auto"/>
        <w:ind w:left="709"/>
        <w:rPr>
          <w:sz w:val="24"/>
          <w:szCs w:val="24"/>
        </w:rPr>
      </w:pPr>
    </w:p>
    <w:p w:rsidR="002F05B4" w:rsidRDefault="002F05B4" w:rsidP="002F0190">
      <w:pPr>
        <w:tabs>
          <w:tab w:val="left" w:pos="709"/>
        </w:tabs>
        <w:spacing w:after="0" w:line="240" w:lineRule="auto"/>
        <w:ind w:left="709"/>
        <w:rPr>
          <w:b/>
          <w:sz w:val="24"/>
          <w:szCs w:val="24"/>
        </w:rPr>
      </w:pPr>
      <w:r w:rsidRPr="002F05B4">
        <w:rPr>
          <w:b/>
          <w:sz w:val="24"/>
          <w:szCs w:val="24"/>
          <w:u w:val="single"/>
        </w:rPr>
        <w:t>ΛΟΓΟΤΕΧΝΙΚΟ</w:t>
      </w:r>
      <w:r>
        <w:rPr>
          <w:b/>
          <w:sz w:val="24"/>
          <w:szCs w:val="24"/>
        </w:rPr>
        <w:t xml:space="preserve">  ( 8 μονάδες )</w:t>
      </w:r>
    </w:p>
    <w:p w:rsidR="002F05B4" w:rsidRDefault="002F05B4" w:rsidP="002F0190">
      <w:pPr>
        <w:tabs>
          <w:tab w:val="left" w:pos="709"/>
        </w:tabs>
        <w:spacing w:after="0" w:line="240" w:lineRule="auto"/>
        <w:ind w:left="709"/>
        <w:rPr>
          <w:b/>
          <w:sz w:val="24"/>
          <w:szCs w:val="24"/>
        </w:rPr>
      </w:pPr>
    </w:p>
    <w:p w:rsidR="002F05B4" w:rsidRDefault="002F05B4" w:rsidP="009B7E75">
      <w:pPr>
        <w:tabs>
          <w:tab w:val="left" w:pos="709"/>
        </w:tabs>
        <w:spacing w:after="0" w:line="240" w:lineRule="auto"/>
        <w:ind w:left="709"/>
        <w:rPr>
          <w:b/>
          <w:sz w:val="24"/>
          <w:szCs w:val="24"/>
        </w:rPr>
      </w:pPr>
      <w:r>
        <w:rPr>
          <w:sz w:val="24"/>
          <w:szCs w:val="24"/>
        </w:rPr>
        <w:t>1α</w:t>
      </w:r>
      <w:r w:rsidRPr="002F05B4">
        <w:rPr>
          <w:b/>
          <w:sz w:val="24"/>
          <w:szCs w:val="24"/>
        </w:rPr>
        <w:t xml:space="preserve">. </w:t>
      </w:r>
      <w:r w:rsidRPr="009B7E75">
        <w:rPr>
          <w:b/>
          <w:sz w:val="24"/>
          <w:szCs w:val="24"/>
          <w:u w:val="single"/>
        </w:rPr>
        <w:t>Α΄πρόσωπο</w:t>
      </w:r>
      <w:r w:rsidR="009B7E75">
        <w:rPr>
          <w:sz w:val="24"/>
          <w:szCs w:val="24"/>
        </w:rPr>
        <w:t xml:space="preserve"> </w:t>
      </w:r>
      <w:r w:rsidR="009B7E75">
        <w:rPr>
          <w:b/>
          <w:sz w:val="24"/>
          <w:szCs w:val="24"/>
        </w:rPr>
        <w:t>( πρωτοπρόσωπη αφήγηση ) ( μον. 0,5 )</w:t>
      </w:r>
    </w:p>
    <w:p w:rsidR="009B7E75" w:rsidRDefault="009B7E75" w:rsidP="009B7E75">
      <w:pPr>
        <w:tabs>
          <w:tab w:val="left" w:pos="709"/>
        </w:tabs>
        <w:spacing w:after="0" w:line="240" w:lineRule="auto"/>
        <w:ind w:left="709"/>
        <w:rPr>
          <w:b/>
          <w:sz w:val="24"/>
          <w:szCs w:val="24"/>
        </w:rPr>
      </w:pPr>
      <w:r w:rsidRPr="009B7E75">
        <w:rPr>
          <w:b/>
          <w:sz w:val="24"/>
          <w:szCs w:val="24"/>
          <w:u w:val="single"/>
        </w:rPr>
        <w:t>Αυτοδιηγητικός αφηγητής</w:t>
      </w:r>
      <w:r>
        <w:rPr>
          <w:b/>
          <w:sz w:val="24"/>
          <w:szCs w:val="24"/>
        </w:rPr>
        <w:t xml:space="preserve"> ( 0,5 )</w:t>
      </w:r>
    </w:p>
    <w:p w:rsidR="009B7E75" w:rsidRPr="009B7E75" w:rsidRDefault="009B7E75" w:rsidP="009B7E75">
      <w:pPr>
        <w:tabs>
          <w:tab w:val="left" w:pos="709"/>
        </w:tabs>
        <w:spacing w:after="0" w:line="240" w:lineRule="auto"/>
        <w:ind w:left="709"/>
        <w:rPr>
          <w:sz w:val="24"/>
          <w:szCs w:val="24"/>
        </w:rPr>
      </w:pPr>
      <w:r>
        <w:rPr>
          <w:b/>
          <w:sz w:val="24"/>
          <w:szCs w:val="24"/>
        </w:rPr>
        <w:t>Ο Γιάννης, ο ήρωας της ιστορίας είναι και πρωταγωνιστής και αφηγητής ( μον. 1 )</w:t>
      </w:r>
    </w:p>
    <w:p w:rsidR="009B7E75" w:rsidRDefault="009B7E75" w:rsidP="009B7E75">
      <w:pPr>
        <w:tabs>
          <w:tab w:val="left" w:pos="709"/>
        </w:tabs>
        <w:spacing w:after="0" w:line="240" w:lineRule="auto"/>
        <w:ind w:left="709"/>
        <w:rPr>
          <w:sz w:val="24"/>
          <w:szCs w:val="24"/>
        </w:rPr>
      </w:pPr>
    </w:p>
    <w:p w:rsidR="002F05B4" w:rsidRDefault="00870BC8" w:rsidP="002F05B4">
      <w:pPr>
        <w:tabs>
          <w:tab w:val="left" w:pos="709"/>
        </w:tabs>
        <w:spacing w:after="0" w:line="240" w:lineRule="auto"/>
        <w:ind w:left="709"/>
        <w:rPr>
          <w:b/>
          <w:sz w:val="24"/>
          <w:szCs w:val="24"/>
        </w:rPr>
      </w:pPr>
      <w:r>
        <w:rPr>
          <w:sz w:val="24"/>
          <w:szCs w:val="24"/>
        </w:rPr>
        <w:t xml:space="preserve">β. </w:t>
      </w:r>
      <w:r w:rsidRPr="00870BC8">
        <w:rPr>
          <w:b/>
          <w:sz w:val="24"/>
          <w:szCs w:val="24"/>
        </w:rPr>
        <w:t>Αφήγηση – Διάλογος – Περιγραφή</w:t>
      </w:r>
      <w:r w:rsidR="009B7E75">
        <w:rPr>
          <w:b/>
          <w:sz w:val="24"/>
          <w:szCs w:val="24"/>
        </w:rPr>
        <w:t xml:space="preserve">  ( μον. 1 επι 2 )</w:t>
      </w:r>
    </w:p>
    <w:p w:rsidR="009B7E75" w:rsidRDefault="009B7E75" w:rsidP="002F05B4">
      <w:pPr>
        <w:tabs>
          <w:tab w:val="left" w:pos="709"/>
        </w:tabs>
        <w:spacing w:after="0" w:line="240" w:lineRule="auto"/>
        <w:ind w:left="709"/>
        <w:rPr>
          <w:b/>
          <w:sz w:val="24"/>
          <w:szCs w:val="24"/>
        </w:rPr>
      </w:pPr>
    </w:p>
    <w:p w:rsidR="00870BC8" w:rsidRDefault="00870BC8" w:rsidP="002F05B4">
      <w:pPr>
        <w:tabs>
          <w:tab w:val="left" w:pos="709"/>
        </w:tabs>
        <w:spacing w:after="0" w:line="240" w:lineRule="auto"/>
        <w:ind w:left="709"/>
        <w:rPr>
          <w:b/>
          <w:sz w:val="24"/>
          <w:szCs w:val="24"/>
        </w:rPr>
      </w:pPr>
    </w:p>
    <w:p w:rsidR="00870BC8" w:rsidRPr="009B7E75" w:rsidRDefault="00870BC8" w:rsidP="002F05B4">
      <w:pPr>
        <w:tabs>
          <w:tab w:val="left" w:pos="709"/>
        </w:tabs>
        <w:spacing w:after="0" w:line="240" w:lineRule="auto"/>
        <w:ind w:left="709"/>
        <w:rPr>
          <w:b/>
          <w:sz w:val="24"/>
          <w:szCs w:val="24"/>
        </w:rPr>
      </w:pPr>
      <w:r>
        <w:rPr>
          <w:sz w:val="24"/>
          <w:szCs w:val="24"/>
        </w:rPr>
        <w:t>2.</w:t>
      </w:r>
      <w:r w:rsidR="00797735">
        <w:rPr>
          <w:sz w:val="24"/>
          <w:szCs w:val="24"/>
        </w:rPr>
        <w:t xml:space="preserve"> </w:t>
      </w:r>
      <w:r w:rsidRPr="00870BC8">
        <w:rPr>
          <w:b/>
          <w:sz w:val="24"/>
          <w:szCs w:val="24"/>
        </w:rPr>
        <w:t>Σχέση αντιφατική</w:t>
      </w:r>
      <w:r>
        <w:rPr>
          <w:sz w:val="24"/>
          <w:szCs w:val="24"/>
        </w:rPr>
        <w:t xml:space="preserve"> ( ανάγκη – βιοπάλη / έλξη – έρωτας ), </w:t>
      </w:r>
      <w:r w:rsidRPr="00870BC8">
        <w:rPr>
          <w:b/>
          <w:sz w:val="24"/>
          <w:szCs w:val="24"/>
        </w:rPr>
        <w:t>ερωτική, δυνατή , σχέση ζωής</w:t>
      </w:r>
      <w:r>
        <w:rPr>
          <w:sz w:val="24"/>
          <w:szCs w:val="24"/>
        </w:rPr>
        <w:t xml:space="preserve"> .</w:t>
      </w:r>
      <w:r w:rsidR="009B7E75">
        <w:rPr>
          <w:sz w:val="24"/>
          <w:szCs w:val="24"/>
        </w:rPr>
        <w:t xml:space="preserve"> </w:t>
      </w:r>
      <w:r w:rsidR="009B7E75" w:rsidRPr="009B7E75">
        <w:rPr>
          <w:b/>
          <w:sz w:val="24"/>
          <w:szCs w:val="24"/>
        </w:rPr>
        <w:t>( μ.1,5 )</w:t>
      </w:r>
    </w:p>
    <w:p w:rsidR="00870BC8" w:rsidRDefault="00870BC8" w:rsidP="002F05B4">
      <w:pPr>
        <w:tabs>
          <w:tab w:val="left" w:pos="709"/>
        </w:tabs>
        <w:spacing w:after="0" w:line="240" w:lineRule="auto"/>
        <w:ind w:left="709"/>
        <w:rPr>
          <w:sz w:val="24"/>
          <w:szCs w:val="24"/>
        </w:rPr>
      </w:pPr>
    </w:p>
    <w:p w:rsidR="00870BC8" w:rsidRDefault="00870BC8" w:rsidP="002F05B4">
      <w:pPr>
        <w:tabs>
          <w:tab w:val="left" w:pos="709"/>
        </w:tabs>
        <w:spacing w:after="0" w:line="240" w:lineRule="auto"/>
        <w:ind w:left="709"/>
        <w:rPr>
          <w:sz w:val="24"/>
          <w:szCs w:val="24"/>
        </w:rPr>
      </w:pPr>
      <w:r>
        <w:rPr>
          <w:sz w:val="24"/>
          <w:szCs w:val="24"/>
        </w:rPr>
        <w:t>Ο Γιάννης, ο ήρωας της ιστορίας γεννήθηκε κοντά στη θάλασσα, ήταν γιος ναυτικού, όλα τα παιδικά του χρόνια τα πέρασε κοντά της παίζοντας και μεγάλωσε ακούγοντας ιστορίες ναυτικών.</w:t>
      </w:r>
    </w:p>
    <w:p w:rsidR="00870BC8" w:rsidRDefault="00870BC8" w:rsidP="002F05B4">
      <w:pPr>
        <w:tabs>
          <w:tab w:val="left" w:pos="709"/>
        </w:tabs>
        <w:spacing w:after="0" w:line="240" w:lineRule="auto"/>
        <w:ind w:left="709"/>
        <w:rPr>
          <w:sz w:val="24"/>
          <w:szCs w:val="24"/>
        </w:rPr>
      </w:pPr>
    </w:p>
    <w:p w:rsidR="00870BC8" w:rsidRDefault="00870BC8" w:rsidP="002F05B4">
      <w:pPr>
        <w:tabs>
          <w:tab w:val="left" w:pos="709"/>
        </w:tabs>
        <w:spacing w:after="0" w:line="240" w:lineRule="auto"/>
        <w:ind w:left="709"/>
        <w:rPr>
          <w:sz w:val="24"/>
          <w:szCs w:val="24"/>
        </w:rPr>
      </w:pPr>
      <w:r>
        <w:rPr>
          <w:sz w:val="24"/>
          <w:szCs w:val="24"/>
        </w:rPr>
        <w:t>Μια ερωτική διάσταση αυτής της σχέσης αποκαλύπτουν οι μνήμες, τα λόγια και τα συναισθήματα του ήρωα. Η θάλασσα κρύβει κάτι « θεϊκό », σύμφωνα με τους ναυτικούς που θέλησε να το γνωρίσει. Παρακούει τις πατρικές συμβουλές, περιφρονεί τους στεριανούς και ρίχνεται στην αγκαλία της θάλασσας περήφανος, με διάθεση να φανεί ανώτερός της.</w:t>
      </w:r>
    </w:p>
    <w:p w:rsidR="00870BC8" w:rsidRDefault="00D92507" w:rsidP="002F05B4">
      <w:pPr>
        <w:tabs>
          <w:tab w:val="left" w:pos="709"/>
        </w:tabs>
        <w:spacing w:after="0" w:line="240" w:lineRule="auto"/>
        <w:ind w:left="709"/>
        <w:rPr>
          <w:sz w:val="24"/>
          <w:szCs w:val="24"/>
        </w:rPr>
      </w:pPr>
      <w:r>
        <w:rPr>
          <w:sz w:val="24"/>
          <w:szCs w:val="24"/>
        </w:rPr>
        <w:t>Κάθε πράξη του ήρωα δηλώνει αυ</w:t>
      </w:r>
      <w:r w:rsidR="00870BC8">
        <w:rPr>
          <w:sz w:val="24"/>
          <w:szCs w:val="24"/>
        </w:rPr>
        <w:t>τή τη μυστηριακή ερωτική σχέση του με τη θάλασσα.</w:t>
      </w:r>
    </w:p>
    <w:p w:rsidR="0014207D" w:rsidRDefault="0014207D" w:rsidP="002F05B4">
      <w:pPr>
        <w:tabs>
          <w:tab w:val="left" w:pos="709"/>
        </w:tabs>
        <w:spacing w:after="0" w:line="240" w:lineRule="auto"/>
        <w:ind w:left="709"/>
        <w:rPr>
          <w:sz w:val="24"/>
          <w:szCs w:val="24"/>
        </w:rPr>
      </w:pPr>
      <w:r>
        <w:rPr>
          <w:sz w:val="24"/>
          <w:szCs w:val="24"/>
        </w:rPr>
        <w:t>Η σκληρή δουλειά κοντά στο θείο του είναι αδύνατο να παραμερίσει το πάθος του για τη θάλασσα, που τον οδηγεί σε εγωιστικές συμπεριφορές ( εγκαταλείπει τη γυναίκα του ).</w:t>
      </w:r>
    </w:p>
    <w:p w:rsidR="0014207D" w:rsidRDefault="0014207D" w:rsidP="002F05B4">
      <w:pPr>
        <w:tabs>
          <w:tab w:val="left" w:pos="709"/>
        </w:tabs>
        <w:spacing w:after="0" w:line="240" w:lineRule="auto"/>
        <w:ind w:left="709"/>
        <w:rPr>
          <w:sz w:val="24"/>
          <w:szCs w:val="24"/>
        </w:rPr>
      </w:pPr>
    </w:p>
    <w:p w:rsidR="0014207D" w:rsidRDefault="0014207D" w:rsidP="002F05B4">
      <w:pPr>
        <w:tabs>
          <w:tab w:val="left" w:pos="709"/>
        </w:tabs>
        <w:spacing w:after="0" w:line="240" w:lineRule="auto"/>
        <w:ind w:left="709"/>
        <w:rPr>
          <w:sz w:val="24"/>
          <w:szCs w:val="24"/>
        </w:rPr>
      </w:pPr>
      <w:r>
        <w:rPr>
          <w:sz w:val="24"/>
          <w:szCs w:val="24"/>
        </w:rPr>
        <w:t>Ο δεσμός του θαλασσινού με τη θάλασσα γίνεται πιο βαθύς λόγω της κοινωνικής και οικονομικής δομής των νησιών.</w:t>
      </w:r>
    </w:p>
    <w:p w:rsidR="0014207D" w:rsidRDefault="0014207D" w:rsidP="002F05B4">
      <w:pPr>
        <w:tabs>
          <w:tab w:val="left" w:pos="709"/>
        </w:tabs>
        <w:spacing w:after="0" w:line="240" w:lineRule="auto"/>
        <w:ind w:left="709"/>
        <w:rPr>
          <w:sz w:val="24"/>
          <w:szCs w:val="24"/>
        </w:rPr>
      </w:pPr>
    </w:p>
    <w:p w:rsidR="00F4279F" w:rsidRPr="00F4279F" w:rsidRDefault="0014207D" w:rsidP="001368F0">
      <w:pPr>
        <w:tabs>
          <w:tab w:val="left" w:pos="709"/>
        </w:tabs>
        <w:spacing w:after="0" w:line="240" w:lineRule="auto"/>
        <w:ind w:left="709"/>
        <w:rPr>
          <w:sz w:val="24"/>
          <w:szCs w:val="24"/>
        </w:rPr>
      </w:pPr>
      <w:r>
        <w:rPr>
          <w:sz w:val="24"/>
          <w:szCs w:val="24"/>
        </w:rPr>
        <w:t>Ένας βαθύτερος δεσμός  αναπτύσσεται ανάμεσα στους ναυτικούς και στη θάλασσα και οι κατηγορίες τους και οι δυσκολίες δεν αρκούν για να τον κρύψουν. Διχασμένοι και αντιφατικοί παρουσιάζονται οι ναυτικοί</w:t>
      </w:r>
      <w:r w:rsidRPr="0014207D">
        <w:rPr>
          <w:sz w:val="24"/>
          <w:szCs w:val="24"/>
        </w:rPr>
        <w:t>:</w:t>
      </w:r>
      <w:r>
        <w:rPr>
          <w:sz w:val="24"/>
          <w:szCs w:val="24"/>
        </w:rPr>
        <w:t xml:space="preserve"> από τη μια ισχυρίζονται ότι μόνο η ανάγκη τους σπρώχνει στη θάλασσα και από την άλλη στην πράξη διαψεύδουν αυτό τον ισχυρισμό, αφού ακόμα και όταν κέρδιζαν αρκετά, τα επένδυαν πάλι σε αυτήν. Η θάλασσα τους συναρπάζει και τους γοητεύει.</w:t>
      </w:r>
      <w:r w:rsidR="009B7E75">
        <w:rPr>
          <w:sz w:val="24"/>
          <w:szCs w:val="24"/>
        </w:rPr>
        <w:t xml:space="preserve"> </w:t>
      </w:r>
      <w:r w:rsidR="009B7E75" w:rsidRPr="009B7E75">
        <w:rPr>
          <w:b/>
          <w:sz w:val="24"/>
          <w:szCs w:val="24"/>
        </w:rPr>
        <w:t>( μον. 2,5 )</w:t>
      </w:r>
    </w:p>
    <w:sectPr w:rsidR="00F4279F" w:rsidRPr="00F4279F" w:rsidSect="004D0A14">
      <w:pgSz w:w="11906" w:h="16838"/>
      <w:pgMar w:top="426"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CD5"/>
    <w:multiLevelType w:val="hybridMultilevel"/>
    <w:tmpl w:val="FB3CF18E"/>
    <w:lvl w:ilvl="0" w:tplc="CFE8A77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nsid w:val="06191A0E"/>
    <w:multiLevelType w:val="hybridMultilevel"/>
    <w:tmpl w:val="327292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6E48A0"/>
    <w:multiLevelType w:val="hybridMultilevel"/>
    <w:tmpl w:val="E98C22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2F3A8B"/>
    <w:multiLevelType w:val="hybridMultilevel"/>
    <w:tmpl w:val="F9C46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BC3EA7"/>
    <w:multiLevelType w:val="hybridMultilevel"/>
    <w:tmpl w:val="B53C63BC"/>
    <w:lvl w:ilvl="0" w:tplc="43545A7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D07E58"/>
    <w:multiLevelType w:val="hybridMultilevel"/>
    <w:tmpl w:val="03008BC2"/>
    <w:lvl w:ilvl="0" w:tplc="2E18C3F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E025DD"/>
    <w:multiLevelType w:val="hybridMultilevel"/>
    <w:tmpl w:val="8E386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29174C"/>
    <w:multiLevelType w:val="hybridMultilevel"/>
    <w:tmpl w:val="2FF06C4C"/>
    <w:lvl w:ilvl="0" w:tplc="04080011">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435FB2"/>
    <w:multiLevelType w:val="hybridMultilevel"/>
    <w:tmpl w:val="3A5E7A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DD025B"/>
    <w:multiLevelType w:val="hybridMultilevel"/>
    <w:tmpl w:val="71900584"/>
    <w:lvl w:ilvl="0" w:tplc="D2FEDBE4">
      <w:start w:val="1"/>
      <w:numFmt w:val="decimal"/>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10">
    <w:nsid w:val="1D690579"/>
    <w:multiLevelType w:val="hybridMultilevel"/>
    <w:tmpl w:val="AECE9AF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C6042B"/>
    <w:multiLevelType w:val="hybridMultilevel"/>
    <w:tmpl w:val="F79CC2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17C4C5E"/>
    <w:multiLevelType w:val="hybridMultilevel"/>
    <w:tmpl w:val="E102B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D51CD0"/>
    <w:multiLevelType w:val="hybridMultilevel"/>
    <w:tmpl w:val="F0E2B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492353"/>
    <w:multiLevelType w:val="hybridMultilevel"/>
    <w:tmpl w:val="B8E6CB8A"/>
    <w:lvl w:ilvl="0" w:tplc="04080011">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55040B"/>
    <w:multiLevelType w:val="hybridMultilevel"/>
    <w:tmpl w:val="556212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9E16377"/>
    <w:multiLevelType w:val="hybridMultilevel"/>
    <w:tmpl w:val="4D68DD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B396729"/>
    <w:multiLevelType w:val="hybridMultilevel"/>
    <w:tmpl w:val="0EB8F9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D7E78A7"/>
    <w:multiLevelType w:val="hybridMultilevel"/>
    <w:tmpl w:val="8EB68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F9761A5"/>
    <w:multiLevelType w:val="hybridMultilevel"/>
    <w:tmpl w:val="41640C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23E23B4"/>
    <w:multiLevelType w:val="hybridMultilevel"/>
    <w:tmpl w:val="60A04D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2D42F2D"/>
    <w:multiLevelType w:val="hybridMultilevel"/>
    <w:tmpl w:val="B03683D6"/>
    <w:lvl w:ilvl="0" w:tplc="6E5C47B0">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CE1CD9"/>
    <w:multiLevelType w:val="hybridMultilevel"/>
    <w:tmpl w:val="693C92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8C0843"/>
    <w:multiLevelType w:val="hybridMultilevel"/>
    <w:tmpl w:val="D43A71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575AF4"/>
    <w:multiLevelType w:val="hybridMultilevel"/>
    <w:tmpl w:val="9EF0FF8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EE5D96"/>
    <w:multiLevelType w:val="hybridMultilevel"/>
    <w:tmpl w:val="7F487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B1400B"/>
    <w:multiLevelType w:val="hybridMultilevel"/>
    <w:tmpl w:val="37E01A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AE7434D"/>
    <w:multiLevelType w:val="hybridMultilevel"/>
    <w:tmpl w:val="7862E724"/>
    <w:lvl w:ilvl="0" w:tplc="6698506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nsid w:val="4AFE2654"/>
    <w:multiLevelType w:val="hybridMultilevel"/>
    <w:tmpl w:val="3800BA6A"/>
    <w:lvl w:ilvl="0" w:tplc="1CCABEE6">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4D237188"/>
    <w:multiLevelType w:val="hybridMultilevel"/>
    <w:tmpl w:val="2CA06B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1881B62"/>
    <w:multiLevelType w:val="hybridMultilevel"/>
    <w:tmpl w:val="B414E0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3942D1E"/>
    <w:multiLevelType w:val="hybridMultilevel"/>
    <w:tmpl w:val="6C7AF862"/>
    <w:lvl w:ilvl="0" w:tplc="C1C8A1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6925693"/>
    <w:multiLevelType w:val="hybridMultilevel"/>
    <w:tmpl w:val="F140D5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BB02E34"/>
    <w:multiLevelType w:val="hybridMultilevel"/>
    <w:tmpl w:val="8C1A5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1B7511"/>
    <w:multiLevelType w:val="hybridMultilevel"/>
    <w:tmpl w:val="AD622FA8"/>
    <w:lvl w:ilvl="0" w:tplc="E146CC06">
      <w:start w:val="1"/>
      <w:numFmt w:val="decimal"/>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35">
    <w:nsid w:val="5FC30674"/>
    <w:multiLevelType w:val="hybridMultilevel"/>
    <w:tmpl w:val="24FC2EEC"/>
    <w:lvl w:ilvl="0" w:tplc="B956CE4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6">
    <w:nsid w:val="67224921"/>
    <w:multiLevelType w:val="hybridMultilevel"/>
    <w:tmpl w:val="AE48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B93C40"/>
    <w:multiLevelType w:val="hybridMultilevel"/>
    <w:tmpl w:val="773A8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DC6245"/>
    <w:multiLevelType w:val="hybridMultilevel"/>
    <w:tmpl w:val="18D651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E9E7907"/>
    <w:multiLevelType w:val="hybridMultilevel"/>
    <w:tmpl w:val="70D049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F4A41E1"/>
    <w:multiLevelType w:val="hybridMultilevel"/>
    <w:tmpl w:val="6A6625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B10566"/>
    <w:multiLevelType w:val="hybridMultilevel"/>
    <w:tmpl w:val="53FA1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89B1A6A"/>
    <w:multiLevelType w:val="hybridMultilevel"/>
    <w:tmpl w:val="D3B8D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D3A7F8D"/>
    <w:multiLevelType w:val="hybridMultilevel"/>
    <w:tmpl w:val="BA4A4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6"/>
  </w:num>
  <w:num w:numId="3">
    <w:abstractNumId w:val="8"/>
  </w:num>
  <w:num w:numId="4">
    <w:abstractNumId w:val="12"/>
  </w:num>
  <w:num w:numId="5">
    <w:abstractNumId w:val="3"/>
  </w:num>
  <w:num w:numId="6">
    <w:abstractNumId w:val="5"/>
  </w:num>
  <w:num w:numId="7">
    <w:abstractNumId w:val="37"/>
  </w:num>
  <w:num w:numId="8">
    <w:abstractNumId w:val="10"/>
  </w:num>
  <w:num w:numId="9">
    <w:abstractNumId w:val="30"/>
  </w:num>
  <w:num w:numId="10">
    <w:abstractNumId w:val="6"/>
  </w:num>
  <w:num w:numId="11">
    <w:abstractNumId w:val="42"/>
  </w:num>
  <w:num w:numId="12">
    <w:abstractNumId w:val="39"/>
  </w:num>
  <w:num w:numId="13">
    <w:abstractNumId w:val="24"/>
  </w:num>
  <w:num w:numId="14">
    <w:abstractNumId w:val="13"/>
  </w:num>
  <w:num w:numId="15">
    <w:abstractNumId w:val="31"/>
  </w:num>
  <w:num w:numId="16">
    <w:abstractNumId w:val="1"/>
  </w:num>
  <w:num w:numId="17">
    <w:abstractNumId w:val="29"/>
  </w:num>
  <w:num w:numId="18">
    <w:abstractNumId w:val="21"/>
  </w:num>
  <w:num w:numId="19">
    <w:abstractNumId w:val="22"/>
  </w:num>
  <w:num w:numId="20">
    <w:abstractNumId w:val="33"/>
  </w:num>
  <w:num w:numId="21">
    <w:abstractNumId w:val="18"/>
  </w:num>
  <w:num w:numId="22">
    <w:abstractNumId w:val="40"/>
  </w:num>
  <w:num w:numId="23">
    <w:abstractNumId w:val="15"/>
  </w:num>
  <w:num w:numId="24">
    <w:abstractNumId w:val="23"/>
  </w:num>
  <w:num w:numId="25">
    <w:abstractNumId w:val="20"/>
  </w:num>
  <w:num w:numId="26">
    <w:abstractNumId w:val="32"/>
  </w:num>
  <w:num w:numId="27">
    <w:abstractNumId w:val="38"/>
  </w:num>
  <w:num w:numId="28">
    <w:abstractNumId w:val="26"/>
  </w:num>
  <w:num w:numId="29">
    <w:abstractNumId w:val="19"/>
  </w:num>
  <w:num w:numId="30">
    <w:abstractNumId w:val="25"/>
  </w:num>
  <w:num w:numId="31">
    <w:abstractNumId w:val="35"/>
  </w:num>
  <w:num w:numId="32">
    <w:abstractNumId w:val="27"/>
  </w:num>
  <w:num w:numId="33">
    <w:abstractNumId w:val="41"/>
  </w:num>
  <w:num w:numId="34">
    <w:abstractNumId w:val="36"/>
  </w:num>
  <w:num w:numId="35">
    <w:abstractNumId w:val="43"/>
  </w:num>
  <w:num w:numId="36">
    <w:abstractNumId w:val="11"/>
  </w:num>
  <w:num w:numId="37">
    <w:abstractNumId w:val="2"/>
  </w:num>
  <w:num w:numId="38">
    <w:abstractNumId w:val="14"/>
  </w:num>
  <w:num w:numId="39">
    <w:abstractNumId w:val="7"/>
  </w:num>
  <w:num w:numId="40">
    <w:abstractNumId w:val="17"/>
  </w:num>
  <w:num w:numId="41">
    <w:abstractNumId w:val="28"/>
  </w:num>
  <w:num w:numId="42">
    <w:abstractNumId w:val="9"/>
  </w:num>
  <w:num w:numId="43">
    <w:abstractNumId w:val="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A8"/>
    <w:rsid w:val="00010B59"/>
    <w:rsid w:val="00012FEC"/>
    <w:rsid w:val="0002654C"/>
    <w:rsid w:val="00032CBF"/>
    <w:rsid w:val="00047A42"/>
    <w:rsid w:val="00054511"/>
    <w:rsid w:val="000555E0"/>
    <w:rsid w:val="00061EB8"/>
    <w:rsid w:val="000640CB"/>
    <w:rsid w:val="000665DE"/>
    <w:rsid w:val="000678F9"/>
    <w:rsid w:val="00071A83"/>
    <w:rsid w:val="00072902"/>
    <w:rsid w:val="00073A5B"/>
    <w:rsid w:val="00087B8F"/>
    <w:rsid w:val="00091CE4"/>
    <w:rsid w:val="000B2C7F"/>
    <w:rsid w:val="000C0BA0"/>
    <w:rsid w:val="000C1259"/>
    <w:rsid w:val="000E293E"/>
    <w:rsid w:val="000E6AAF"/>
    <w:rsid w:val="000F0D8D"/>
    <w:rsid w:val="000F1878"/>
    <w:rsid w:val="00106F30"/>
    <w:rsid w:val="00115227"/>
    <w:rsid w:val="001308D3"/>
    <w:rsid w:val="001368F0"/>
    <w:rsid w:val="0014207D"/>
    <w:rsid w:val="0015529D"/>
    <w:rsid w:val="00155A1F"/>
    <w:rsid w:val="00162240"/>
    <w:rsid w:val="00165431"/>
    <w:rsid w:val="0017199B"/>
    <w:rsid w:val="00176C14"/>
    <w:rsid w:val="0018275D"/>
    <w:rsid w:val="00185E53"/>
    <w:rsid w:val="00187281"/>
    <w:rsid w:val="001B5515"/>
    <w:rsid w:val="001B5B16"/>
    <w:rsid w:val="001C2A75"/>
    <w:rsid w:val="001C4516"/>
    <w:rsid w:val="001C6358"/>
    <w:rsid w:val="001D32F3"/>
    <w:rsid w:val="001D4190"/>
    <w:rsid w:val="001E1AAE"/>
    <w:rsid w:val="001E4738"/>
    <w:rsid w:val="001F25FF"/>
    <w:rsid w:val="001F70AB"/>
    <w:rsid w:val="002233D1"/>
    <w:rsid w:val="0023212E"/>
    <w:rsid w:val="00241406"/>
    <w:rsid w:val="002422E2"/>
    <w:rsid w:val="0024611A"/>
    <w:rsid w:val="00267789"/>
    <w:rsid w:val="00267999"/>
    <w:rsid w:val="00280103"/>
    <w:rsid w:val="002A045B"/>
    <w:rsid w:val="002A40FE"/>
    <w:rsid w:val="002C49CA"/>
    <w:rsid w:val="002D55F1"/>
    <w:rsid w:val="002E2545"/>
    <w:rsid w:val="002F0190"/>
    <w:rsid w:val="002F05B4"/>
    <w:rsid w:val="002F279B"/>
    <w:rsid w:val="002F3503"/>
    <w:rsid w:val="0030442D"/>
    <w:rsid w:val="00307C0B"/>
    <w:rsid w:val="00317A74"/>
    <w:rsid w:val="00320AC9"/>
    <w:rsid w:val="003213D1"/>
    <w:rsid w:val="0033028C"/>
    <w:rsid w:val="00333A97"/>
    <w:rsid w:val="003448EC"/>
    <w:rsid w:val="00350E9A"/>
    <w:rsid w:val="00357A41"/>
    <w:rsid w:val="00367955"/>
    <w:rsid w:val="0037030F"/>
    <w:rsid w:val="003717C0"/>
    <w:rsid w:val="003735BC"/>
    <w:rsid w:val="003828BC"/>
    <w:rsid w:val="003878B8"/>
    <w:rsid w:val="003940F4"/>
    <w:rsid w:val="00394734"/>
    <w:rsid w:val="00396E3F"/>
    <w:rsid w:val="0039710E"/>
    <w:rsid w:val="003A5408"/>
    <w:rsid w:val="003B7365"/>
    <w:rsid w:val="003C6050"/>
    <w:rsid w:val="003E1208"/>
    <w:rsid w:val="003F19DF"/>
    <w:rsid w:val="003F5F40"/>
    <w:rsid w:val="00405D80"/>
    <w:rsid w:val="00416EAB"/>
    <w:rsid w:val="00421B75"/>
    <w:rsid w:val="004347C3"/>
    <w:rsid w:val="00435F8C"/>
    <w:rsid w:val="0044707B"/>
    <w:rsid w:val="00447E8A"/>
    <w:rsid w:val="004607D1"/>
    <w:rsid w:val="00471A52"/>
    <w:rsid w:val="00476862"/>
    <w:rsid w:val="00484395"/>
    <w:rsid w:val="00491E5D"/>
    <w:rsid w:val="00493A2B"/>
    <w:rsid w:val="004A053D"/>
    <w:rsid w:val="004A1F89"/>
    <w:rsid w:val="004A275B"/>
    <w:rsid w:val="004C23F9"/>
    <w:rsid w:val="004C4727"/>
    <w:rsid w:val="004D0661"/>
    <w:rsid w:val="004D0A14"/>
    <w:rsid w:val="004D4F19"/>
    <w:rsid w:val="00510C92"/>
    <w:rsid w:val="00520754"/>
    <w:rsid w:val="005259DF"/>
    <w:rsid w:val="005366E6"/>
    <w:rsid w:val="00540CCF"/>
    <w:rsid w:val="00542498"/>
    <w:rsid w:val="005530DB"/>
    <w:rsid w:val="005636DE"/>
    <w:rsid w:val="00563DFC"/>
    <w:rsid w:val="005667AB"/>
    <w:rsid w:val="00586BAF"/>
    <w:rsid w:val="005B6B6A"/>
    <w:rsid w:val="005C10A4"/>
    <w:rsid w:val="005C79A6"/>
    <w:rsid w:val="005D03A1"/>
    <w:rsid w:val="005D74BD"/>
    <w:rsid w:val="00604E4D"/>
    <w:rsid w:val="006223F9"/>
    <w:rsid w:val="0062457A"/>
    <w:rsid w:val="0063338F"/>
    <w:rsid w:val="00633D5D"/>
    <w:rsid w:val="00636CD0"/>
    <w:rsid w:val="006456D8"/>
    <w:rsid w:val="006467EB"/>
    <w:rsid w:val="00650491"/>
    <w:rsid w:val="00667014"/>
    <w:rsid w:val="0067498C"/>
    <w:rsid w:val="006840DE"/>
    <w:rsid w:val="00695934"/>
    <w:rsid w:val="006962D9"/>
    <w:rsid w:val="006B29E6"/>
    <w:rsid w:val="006B2EFA"/>
    <w:rsid w:val="006C5F00"/>
    <w:rsid w:val="006D39D4"/>
    <w:rsid w:val="006E0D56"/>
    <w:rsid w:val="006E5E03"/>
    <w:rsid w:val="007032D4"/>
    <w:rsid w:val="007051C1"/>
    <w:rsid w:val="00713A3A"/>
    <w:rsid w:val="00730452"/>
    <w:rsid w:val="007359FD"/>
    <w:rsid w:val="007517E5"/>
    <w:rsid w:val="0076185C"/>
    <w:rsid w:val="00762195"/>
    <w:rsid w:val="0076486A"/>
    <w:rsid w:val="007730A8"/>
    <w:rsid w:val="0077680A"/>
    <w:rsid w:val="00777672"/>
    <w:rsid w:val="007806B7"/>
    <w:rsid w:val="00786EAF"/>
    <w:rsid w:val="0079519D"/>
    <w:rsid w:val="0079564B"/>
    <w:rsid w:val="00797735"/>
    <w:rsid w:val="007A49CD"/>
    <w:rsid w:val="007A4E17"/>
    <w:rsid w:val="007C4220"/>
    <w:rsid w:val="007E03CD"/>
    <w:rsid w:val="007E28B0"/>
    <w:rsid w:val="007F605B"/>
    <w:rsid w:val="008165CD"/>
    <w:rsid w:val="00817B54"/>
    <w:rsid w:val="00822295"/>
    <w:rsid w:val="0083538B"/>
    <w:rsid w:val="00843CCF"/>
    <w:rsid w:val="00845283"/>
    <w:rsid w:val="00846BFB"/>
    <w:rsid w:val="008537F6"/>
    <w:rsid w:val="00855BEC"/>
    <w:rsid w:val="00855F34"/>
    <w:rsid w:val="00856E6C"/>
    <w:rsid w:val="008653F1"/>
    <w:rsid w:val="00870BC8"/>
    <w:rsid w:val="00874A89"/>
    <w:rsid w:val="00875228"/>
    <w:rsid w:val="0088657B"/>
    <w:rsid w:val="008A222E"/>
    <w:rsid w:val="008A336D"/>
    <w:rsid w:val="008B3665"/>
    <w:rsid w:val="008B73C7"/>
    <w:rsid w:val="008D0B1C"/>
    <w:rsid w:val="008E1CC8"/>
    <w:rsid w:val="008E2C9D"/>
    <w:rsid w:val="008F08B5"/>
    <w:rsid w:val="008F1F34"/>
    <w:rsid w:val="008F3395"/>
    <w:rsid w:val="008F4931"/>
    <w:rsid w:val="00920E3A"/>
    <w:rsid w:val="00920EB7"/>
    <w:rsid w:val="00922EC1"/>
    <w:rsid w:val="00923017"/>
    <w:rsid w:val="009307C8"/>
    <w:rsid w:val="00931C00"/>
    <w:rsid w:val="00944F98"/>
    <w:rsid w:val="00945CCE"/>
    <w:rsid w:val="00950411"/>
    <w:rsid w:val="00955F0A"/>
    <w:rsid w:val="00956055"/>
    <w:rsid w:val="00962CE7"/>
    <w:rsid w:val="009676F8"/>
    <w:rsid w:val="00970E0F"/>
    <w:rsid w:val="009729A6"/>
    <w:rsid w:val="00976D1E"/>
    <w:rsid w:val="00985C52"/>
    <w:rsid w:val="00986B4F"/>
    <w:rsid w:val="009900D8"/>
    <w:rsid w:val="00991718"/>
    <w:rsid w:val="009924AB"/>
    <w:rsid w:val="009A3820"/>
    <w:rsid w:val="009A43BB"/>
    <w:rsid w:val="009A6112"/>
    <w:rsid w:val="009B0473"/>
    <w:rsid w:val="009B349A"/>
    <w:rsid w:val="009B40A9"/>
    <w:rsid w:val="009B67A4"/>
    <w:rsid w:val="009B79C7"/>
    <w:rsid w:val="009B7E75"/>
    <w:rsid w:val="009C72DE"/>
    <w:rsid w:val="009D2897"/>
    <w:rsid w:val="009E362D"/>
    <w:rsid w:val="009E7B9F"/>
    <w:rsid w:val="009F1907"/>
    <w:rsid w:val="009F1BF9"/>
    <w:rsid w:val="009F678E"/>
    <w:rsid w:val="00A00E1D"/>
    <w:rsid w:val="00A04BBB"/>
    <w:rsid w:val="00A132EB"/>
    <w:rsid w:val="00A13F8E"/>
    <w:rsid w:val="00A145E5"/>
    <w:rsid w:val="00A4553E"/>
    <w:rsid w:val="00A5196B"/>
    <w:rsid w:val="00A571CB"/>
    <w:rsid w:val="00A63088"/>
    <w:rsid w:val="00A670CB"/>
    <w:rsid w:val="00A94714"/>
    <w:rsid w:val="00A97023"/>
    <w:rsid w:val="00AA148C"/>
    <w:rsid w:val="00AB0EBD"/>
    <w:rsid w:val="00AB214A"/>
    <w:rsid w:val="00AB4B96"/>
    <w:rsid w:val="00AB5411"/>
    <w:rsid w:val="00AC4982"/>
    <w:rsid w:val="00AF0041"/>
    <w:rsid w:val="00B00BD7"/>
    <w:rsid w:val="00B16C02"/>
    <w:rsid w:val="00B16CFA"/>
    <w:rsid w:val="00B234F6"/>
    <w:rsid w:val="00B2459E"/>
    <w:rsid w:val="00B27754"/>
    <w:rsid w:val="00B41889"/>
    <w:rsid w:val="00B43B90"/>
    <w:rsid w:val="00B7049A"/>
    <w:rsid w:val="00B77B04"/>
    <w:rsid w:val="00B8045B"/>
    <w:rsid w:val="00B8111A"/>
    <w:rsid w:val="00B868DE"/>
    <w:rsid w:val="00B927EB"/>
    <w:rsid w:val="00BB13CB"/>
    <w:rsid w:val="00BB2BFE"/>
    <w:rsid w:val="00BB7F72"/>
    <w:rsid w:val="00BE186B"/>
    <w:rsid w:val="00C01979"/>
    <w:rsid w:val="00C06042"/>
    <w:rsid w:val="00C14FFB"/>
    <w:rsid w:val="00C15124"/>
    <w:rsid w:val="00C162DF"/>
    <w:rsid w:val="00C1678A"/>
    <w:rsid w:val="00C222C0"/>
    <w:rsid w:val="00C24FF8"/>
    <w:rsid w:val="00C305B6"/>
    <w:rsid w:val="00C34EFB"/>
    <w:rsid w:val="00C5108C"/>
    <w:rsid w:val="00C54FB7"/>
    <w:rsid w:val="00C57784"/>
    <w:rsid w:val="00C57BFF"/>
    <w:rsid w:val="00C620DC"/>
    <w:rsid w:val="00C81AE5"/>
    <w:rsid w:val="00C8338C"/>
    <w:rsid w:val="00C83540"/>
    <w:rsid w:val="00CC0FCB"/>
    <w:rsid w:val="00CC4526"/>
    <w:rsid w:val="00CE1F3C"/>
    <w:rsid w:val="00CE3A74"/>
    <w:rsid w:val="00CE764C"/>
    <w:rsid w:val="00CF12D7"/>
    <w:rsid w:val="00CF58B7"/>
    <w:rsid w:val="00D051B2"/>
    <w:rsid w:val="00D05BC9"/>
    <w:rsid w:val="00D07E1C"/>
    <w:rsid w:val="00D1067C"/>
    <w:rsid w:val="00D126DC"/>
    <w:rsid w:val="00D25230"/>
    <w:rsid w:val="00D25789"/>
    <w:rsid w:val="00D25FB8"/>
    <w:rsid w:val="00D269A5"/>
    <w:rsid w:val="00D272D7"/>
    <w:rsid w:val="00D27885"/>
    <w:rsid w:val="00D30922"/>
    <w:rsid w:val="00D43918"/>
    <w:rsid w:val="00D440B9"/>
    <w:rsid w:val="00D44F3D"/>
    <w:rsid w:val="00D52699"/>
    <w:rsid w:val="00D61A12"/>
    <w:rsid w:val="00D64475"/>
    <w:rsid w:val="00D65397"/>
    <w:rsid w:val="00D66962"/>
    <w:rsid w:val="00D674E7"/>
    <w:rsid w:val="00D8596C"/>
    <w:rsid w:val="00D91715"/>
    <w:rsid w:val="00D92507"/>
    <w:rsid w:val="00D929A7"/>
    <w:rsid w:val="00DA60FD"/>
    <w:rsid w:val="00DC0D9A"/>
    <w:rsid w:val="00DC39B4"/>
    <w:rsid w:val="00DC6885"/>
    <w:rsid w:val="00DE18A8"/>
    <w:rsid w:val="00DE32F3"/>
    <w:rsid w:val="00DE5C1A"/>
    <w:rsid w:val="00DE619D"/>
    <w:rsid w:val="00DF3E1B"/>
    <w:rsid w:val="00E04442"/>
    <w:rsid w:val="00E14557"/>
    <w:rsid w:val="00E14FB0"/>
    <w:rsid w:val="00E16165"/>
    <w:rsid w:val="00E4550C"/>
    <w:rsid w:val="00E47099"/>
    <w:rsid w:val="00E478D2"/>
    <w:rsid w:val="00E5291B"/>
    <w:rsid w:val="00E67D5E"/>
    <w:rsid w:val="00E72394"/>
    <w:rsid w:val="00E75351"/>
    <w:rsid w:val="00E76685"/>
    <w:rsid w:val="00E77992"/>
    <w:rsid w:val="00E81AAE"/>
    <w:rsid w:val="00E85185"/>
    <w:rsid w:val="00E87BBA"/>
    <w:rsid w:val="00EA739A"/>
    <w:rsid w:val="00EC060E"/>
    <w:rsid w:val="00EC3BFA"/>
    <w:rsid w:val="00EC5BB7"/>
    <w:rsid w:val="00EC6657"/>
    <w:rsid w:val="00ED3736"/>
    <w:rsid w:val="00ED4514"/>
    <w:rsid w:val="00EE22EB"/>
    <w:rsid w:val="00EF51C5"/>
    <w:rsid w:val="00F04C6D"/>
    <w:rsid w:val="00F14C7E"/>
    <w:rsid w:val="00F16B18"/>
    <w:rsid w:val="00F21C53"/>
    <w:rsid w:val="00F23DFC"/>
    <w:rsid w:val="00F2776B"/>
    <w:rsid w:val="00F3039C"/>
    <w:rsid w:val="00F32A7F"/>
    <w:rsid w:val="00F35ADD"/>
    <w:rsid w:val="00F366D9"/>
    <w:rsid w:val="00F409F0"/>
    <w:rsid w:val="00F4279F"/>
    <w:rsid w:val="00F4394B"/>
    <w:rsid w:val="00F513FF"/>
    <w:rsid w:val="00F56661"/>
    <w:rsid w:val="00F6165A"/>
    <w:rsid w:val="00F6259F"/>
    <w:rsid w:val="00F63F6A"/>
    <w:rsid w:val="00F81ACF"/>
    <w:rsid w:val="00F9154C"/>
    <w:rsid w:val="00F94CCD"/>
    <w:rsid w:val="00F96FF0"/>
    <w:rsid w:val="00F97B4B"/>
    <w:rsid w:val="00FA0962"/>
    <w:rsid w:val="00FC3FFA"/>
    <w:rsid w:val="00FE55F5"/>
    <w:rsid w:val="00FE59D1"/>
    <w:rsid w:val="00FF02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DF"/>
    <w:pPr>
      <w:ind w:left="720"/>
      <w:contextualSpacing/>
    </w:pPr>
  </w:style>
  <w:style w:type="paragraph" w:styleId="BalloonText">
    <w:name w:val="Balloon Text"/>
    <w:basedOn w:val="Normal"/>
    <w:link w:val="BalloonTextChar"/>
    <w:uiPriority w:val="99"/>
    <w:semiHidden/>
    <w:unhideWhenUsed/>
    <w:rsid w:val="008F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DF"/>
    <w:pPr>
      <w:ind w:left="720"/>
      <w:contextualSpacing/>
    </w:pPr>
  </w:style>
  <w:style w:type="paragraph" w:styleId="BalloonText">
    <w:name w:val="Balloon Text"/>
    <w:basedOn w:val="Normal"/>
    <w:link w:val="BalloonTextChar"/>
    <w:uiPriority w:val="99"/>
    <w:semiHidden/>
    <w:unhideWhenUsed/>
    <w:rsid w:val="008F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BDAF-CB4D-42DE-B222-5CF2616A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1885</Words>
  <Characters>10182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16</cp:revision>
  <cp:lastPrinted>2018-05-13T08:40:00Z</cp:lastPrinted>
  <dcterms:created xsi:type="dcterms:W3CDTF">2018-05-10T18:54:00Z</dcterms:created>
  <dcterms:modified xsi:type="dcterms:W3CDTF">2018-05-14T14:27:00Z</dcterms:modified>
</cp:coreProperties>
</file>